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EB839" w14:textId="77777777" w:rsidR="00FE4829" w:rsidRPr="00887833" w:rsidRDefault="00FE4829" w:rsidP="00CD1BB0">
      <w:pPr>
        <w:jc w:val="center"/>
        <w:rPr>
          <w:b/>
          <w:sz w:val="22"/>
          <w:szCs w:val="22"/>
        </w:rPr>
      </w:pPr>
      <w:r w:rsidRPr="00887833">
        <w:rPr>
          <w:b/>
          <w:sz w:val="22"/>
          <w:szCs w:val="22"/>
        </w:rPr>
        <w:t>Справка</w:t>
      </w:r>
    </w:p>
    <w:p w14:paraId="5FF0FF77" w14:textId="77777777" w:rsidR="00ED2751" w:rsidRDefault="00FE4829" w:rsidP="00945F1F">
      <w:pPr>
        <w:jc w:val="center"/>
        <w:rPr>
          <w:b/>
          <w:sz w:val="22"/>
          <w:szCs w:val="22"/>
        </w:rPr>
      </w:pPr>
      <w:r w:rsidRPr="00887833">
        <w:rPr>
          <w:b/>
          <w:sz w:val="22"/>
          <w:szCs w:val="22"/>
        </w:rPr>
        <w:t xml:space="preserve">о соискателе ученого звания ассоциированного профессора </w:t>
      </w:r>
    </w:p>
    <w:p w14:paraId="78DE297C" w14:textId="43CA3E74" w:rsidR="00FE4829" w:rsidRPr="00887833" w:rsidRDefault="00E744BA" w:rsidP="00945F1F">
      <w:pPr>
        <w:jc w:val="center"/>
        <w:rPr>
          <w:b/>
          <w:strike/>
          <w:sz w:val="22"/>
          <w:szCs w:val="22"/>
        </w:rPr>
      </w:pPr>
      <w:r w:rsidRPr="00887833">
        <w:rPr>
          <w:b/>
          <w:sz w:val="22"/>
          <w:szCs w:val="22"/>
        </w:rPr>
        <w:t>по-</w:t>
      </w:r>
      <w:r w:rsidR="00ED2751" w:rsidRPr="00887833">
        <w:rPr>
          <w:b/>
          <w:sz w:val="22"/>
          <w:szCs w:val="22"/>
        </w:rPr>
        <w:t>научному</w:t>
      </w:r>
      <w:r w:rsidR="00ED2751">
        <w:rPr>
          <w:b/>
          <w:sz w:val="22"/>
          <w:szCs w:val="22"/>
        </w:rPr>
        <w:t xml:space="preserve"> </w:t>
      </w:r>
      <w:r w:rsidR="00ED2751" w:rsidRPr="00887833">
        <w:rPr>
          <w:b/>
          <w:sz w:val="22"/>
          <w:szCs w:val="22"/>
        </w:rPr>
        <w:t>направлению</w:t>
      </w:r>
      <w:r w:rsidR="00FE4829" w:rsidRPr="00887833">
        <w:rPr>
          <w:b/>
          <w:sz w:val="22"/>
          <w:szCs w:val="22"/>
        </w:rPr>
        <w:t xml:space="preserve"> </w:t>
      </w:r>
      <w:r w:rsidR="00C62366" w:rsidRPr="00887833">
        <w:rPr>
          <w:b/>
          <w:sz w:val="22"/>
          <w:szCs w:val="22"/>
        </w:rPr>
        <w:t xml:space="preserve">50502 Право </w:t>
      </w:r>
    </w:p>
    <w:p w14:paraId="7DEA833D" w14:textId="77777777" w:rsidR="00D57B59" w:rsidRPr="00887833" w:rsidRDefault="00D57B59" w:rsidP="00FE4829">
      <w:pPr>
        <w:rPr>
          <w:b/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3302"/>
        <w:gridCol w:w="6095"/>
      </w:tblGrid>
      <w:tr w:rsidR="00FE4829" w:rsidRPr="00887833" w14:paraId="38E98B79" w14:textId="77777777" w:rsidTr="00D57B59">
        <w:tc>
          <w:tcPr>
            <w:tcW w:w="521" w:type="dxa"/>
            <w:shd w:val="clear" w:color="auto" w:fill="auto"/>
          </w:tcPr>
          <w:p w14:paraId="28B9AB7B" w14:textId="77777777" w:rsidR="00FE4829" w:rsidRPr="00887833" w:rsidRDefault="00FE4829">
            <w:pPr>
              <w:rPr>
                <w:bCs/>
                <w:sz w:val="22"/>
                <w:szCs w:val="22"/>
              </w:rPr>
            </w:pPr>
            <w:r w:rsidRPr="0088783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302" w:type="dxa"/>
            <w:shd w:val="clear" w:color="auto" w:fill="auto"/>
          </w:tcPr>
          <w:p w14:paraId="75F44BF2" w14:textId="77777777" w:rsidR="00FE4829" w:rsidRPr="00887833" w:rsidRDefault="00FE4829">
            <w:pPr>
              <w:rPr>
                <w:bCs/>
                <w:sz w:val="22"/>
                <w:szCs w:val="22"/>
              </w:rPr>
            </w:pPr>
            <w:r w:rsidRPr="00887833">
              <w:rPr>
                <w:bCs/>
                <w:sz w:val="22"/>
                <w:szCs w:val="22"/>
              </w:rPr>
              <w:t>Фамилия, имя, отчество (при его наличии)</w:t>
            </w:r>
          </w:p>
        </w:tc>
        <w:tc>
          <w:tcPr>
            <w:tcW w:w="6095" w:type="dxa"/>
            <w:shd w:val="clear" w:color="auto" w:fill="auto"/>
          </w:tcPr>
          <w:p w14:paraId="381280F2" w14:textId="77777777" w:rsidR="00FE4829" w:rsidRPr="00192C92" w:rsidRDefault="00943361" w:rsidP="00943361">
            <w:pPr>
              <w:ind w:firstLine="708"/>
              <w:jc w:val="both"/>
              <w:rPr>
                <w:b/>
                <w:sz w:val="22"/>
                <w:szCs w:val="22"/>
              </w:rPr>
            </w:pPr>
            <w:r w:rsidRPr="00192C92">
              <w:rPr>
                <w:b/>
                <w:sz w:val="22"/>
                <w:szCs w:val="22"/>
                <w:lang w:val="kk-KZ"/>
              </w:rPr>
              <w:t>Жумагулов Марат Имангалиевич</w:t>
            </w:r>
          </w:p>
        </w:tc>
      </w:tr>
      <w:tr w:rsidR="00FE4829" w:rsidRPr="00887833" w14:paraId="74DC5A19" w14:textId="77777777" w:rsidTr="00D57B59">
        <w:tc>
          <w:tcPr>
            <w:tcW w:w="521" w:type="dxa"/>
            <w:shd w:val="clear" w:color="auto" w:fill="auto"/>
          </w:tcPr>
          <w:p w14:paraId="72986656" w14:textId="77777777" w:rsidR="00FE4829" w:rsidRPr="00887833" w:rsidRDefault="00FE4829">
            <w:pPr>
              <w:rPr>
                <w:bCs/>
                <w:sz w:val="22"/>
                <w:szCs w:val="22"/>
              </w:rPr>
            </w:pPr>
            <w:r w:rsidRPr="00887833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302" w:type="dxa"/>
            <w:shd w:val="clear" w:color="auto" w:fill="auto"/>
          </w:tcPr>
          <w:p w14:paraId="5B9AF916" w14:textId="77777777" w:rsidR="00FE4829" w:rsidRPr="00887833" w:rsidRDefault="00FE4829">
            <w:pPr>
              <w:jc w:val="both"/>
              <w:rPr>
                <w:bCs/>
                <w:sz w:val="22"/>
                <w:szCs w:val="22"/>
              </w:rPr>
            </w:pPr>
            <w:r w:rsidRPr="00887833">
              <w:rPr>
                <w:bCs/>
                <w:sz w:val="22"/>
                <w:szCs w:val="22"/>
              </w:rPr>
              <w:t>Ученая степень по профилю, дата присуждения</w:t>
            </w:r>
          </w:p>
        </w:tc>
        <w:tc>
          <w:tcPr>
            <w:tcW w:w="6095" w:type="dxa"/>
            <w:shd w:val="clear" w:color="auto" w:fill="auto"/>
          </w:tcPr>
          <w:p w14:paraId="6352A6F8" w14:textId="77777777" w:rsidR="00FE4829" w:rsidRPr="00887833" w:rsidRDefault="00CD1BB0" w:rsidP="00FC014C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887833">
              <w:rPr>
                <w:bCs/>
                <w:sz w:val="22"/>
                <w:szCs w:val="22"/>
                <w:lang w:val="kk-KZ"/>
              </w:rPr>
              <w:t xml:space="preserve">Кандидат </w:t>
            </w:r>
            <w:r w:rsidR="00943361" w:rsidRPr="00887833">
              <w:rPr>
                <w:bCs/>
                <w:sz w:val="22"/>
                <w:szCs w:val="22"/>
                <w:lang w:val="kk-KZ"/>
              </w:rPr>
              <w:t>юридических наук: Решение Диссертационного совета Московского юридического института МВД России от 15 января 1997 года № 10. Диплом КТ № 017186, выдан 17 марта 2000г.</w:t>
            </w:r>
            <w:r w:rsidR="00FC014C" w:rsidRPr="00887833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943361" w:rsidRPr="00887833">
              <w:rPr>
                <w:bCs/>
                <w:sz w:val="22"/>
                <w:szCs w:val="22"/>
                <w:lang w:val="kk-KZ"/>
              </w:rPr>
              <w:t xml:space="preserve">Нострификация: РКА № 0005244 от 22.11. 2000г.  </w:t>
            </w:r>
            <w:r w:rsidRPr="00887833">
              <w:rPr>
                <w:bCs/>
                <w:sz w:val="22"/>
                <w:szCs w:val="22"/>
                <w:lang w:val="kk-KZ"/>
              </w:rPr>
              <w:t xml:space="preserve"> </w:t>
            </w:r>
          </w:p>
        </w:tc>
      </w:tr>
      <w:tr w:rsidR="00FE4829" w:rsidRPr="00887833" w14:paraId="0B4C7915" w14:textId="77777777" w:rsidTr="00D57B59">
        <w:tc>
          <w:tcPr>
            <w:tcW w:w="521" w:type="dxa"/>
            <w:shd w:val="clear" w:color="auto" w:fill="auto"/>
          </w:tcPr>
          <w:p w14:paraId="44796166" w14:textId="77777777" w:rsidR="00FE4829" w:rsidRPr="00887833" w:rsidRDefault="00FE4829">
            <w:pPr>
              <w:rPr>
                <w:bCs/>
                <w:sz w:val="22"/>
                <w:szCs w:val="22"/>
              </w:rPr>
            </w:pPr>
            <w:r w:rsidRPr="00887833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302" w:type="dxa"/>
            <w:shd w:val="clear" w:color="auto" w:fill="auto"/>
          </w:tcPr>
          <w:p w14:paraId="7F9A6AAE" w14:textId="77777777" w:rsidR="00FE4829" w:rsidRPr="00887833" w:rsidRDefault="00FE4829">
            <w:pPr>
              <w:jc w:val="both"/>
              <w:rPr>
                <w:bCs/>
                <w:sz w:val="22"/>
                <w:szCs w:val="22"/>
              </w:rPr>
            </w:pPr>
            <w:r w:rsidRPr="00887833">
              <w:rPr>
                <w:bCs/>
                <w:sz w:val="22"/>
                <w:szCs w:val="22"/>
              </w:rPr>
              <w:t>Ученое звание, дата присуждения</w:t>
            </w:r>
          </w:p>
        </w:tc>
        <w:tc>
          <w:tcPr>
            <w:tcW w:w="6095" w:type="dxa"/>
            <w:shd w:val="clear" w:color="auto" w:fill="auto"/>
          </w:tcPr>
          <w:p w14:paraId="61FB933D" w14:textId="77777777" w:rsidR="00FE4829" w:rsidRPr="00887833" w:rsidRDefault="00CD1BB0" w:rsidP="00CD1BB0">
            <w:pPr>
              <w:jc w:val="center"/>
              <w:rPr>
                <w:bCs/>
                <w:sz w:val="22"/>
                <w:szCs w:val="22"/>
                <w:lang w:val="kk-KZ"/>
              </w:rPr>
            </w:pPr>
            <w:r w:rsidRPr="00887833">
              <w:rPr>
                <w:bCs/>
                <w:sz w:val="22"/>
                <w:szCs w:val="22"/>
                <w:lang w:val="kk-KZ"/>
              </w:rPr>
              <w:t>-</w:t>
            </w:r>
          </w:p>
        </w:tc>
      </w:tr>
      <w:tr w:rsidR="00FE4829" w:rsidRPr="00887833" w14:paraId="26B73A97" w14:textId="77777777" w:rsidTr="00D57B59">
        <w:tc>
          <w:tcPr>
            <w:tcW w:w="521" w:type="dxa"/>
            <w:shd w:val="clear" w:color="auto" w:fill="auto"/>
          </w:tcPr>
          <w:p w14:paraId="0FCDE004" w14:textId="77777777" w:rsidR="00FE4829" w:rsidRPr="00887833" w:rsidRDefault="00FE4829">
            <w:pPr>
              <w:rPr>
                <w:bCs/>
                <w:sz w:val="22"/>
                <w:szCs w:val="22"/>
              </w:rPr>
            </w:pPr>
            <w:r w:rsidRPr="00887833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302" w:type="dxa"/>
            <w:shd w:val="clear" w:color="auto" w:fill="auto"/>
          </w:tcPr>
          <w:p w14:paraId="6817B492" w14:textId="77777777" w:rsidR="00FE4829" w:rsidRPr="00887833" w:rsidRDefault="00FE4829">
            <w:pPr>
              <w:jc w:val="both"/>
              <w:rPr>
                <w:bCs/>
                <w:sz w:val="22"/>
                <w:szCs w:val="22"/>
              </w:rPr>
            </w:pPr>
            <w:r w:rsidRPr="00887833">
              <w:rPr>
                <w:bCs/>
                <w:sz w:val="22"/>
                <w:szCs w:val="22"/>
              </w:rPr>
              <w:t>Почетное звание, дата присуждения</w:t>
            </w:r>
          </w:p>
        </w:tc>
        <w:tc>
          <w:tcPr>
            <w:tcW w:w="6095" w:type="dxa"/>
            <w:shd w:val="clear" w:color="auto" w:fill="auto"/>
          </w:tcPr>
          <w:p w14:paraId="70772AF0" w14:textId="77777777" w:rsidR="00FE4829" w:rsidRPr="00887833" w:rsidRDefault="0098220F" w:rsidP="00CD1BB0">
            <w:pPr>
              <w:jc w:val="center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-</w:t>
            </w:r>
          </w:p>
        </w:tc>
      </w:tr>
      <w:tr w:rsidR="00FE4829" w:rsidRPr="00887833" w14:paraId="1FDB2B73" w14:textId="77777777" w:rsidTr="00D57B59">
        <w:tc>
          <w:tcPr>
            <w:tcW w:w="521" w:type="dxa"/>
            <w:shd w:val="clear" w:color="auto" w:fill="auto"/>
          </w:tcPr>
          <w:p w14:paraId="5E4F8101" w14:textId="77777777" w:rsidR="00FE4829" w:rsidRPr="00887833" w:rsidRDefault="00FE4829">
            <w:pPr>
              <w:rPr>
                <w:bCs/>
                <w:sz w:val="22"/>
                <w:szCs w:val="22"/>
              </w:rPr>
            </w:pPr>
            <w:r w:rsidRPr="00887833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302" w:type="dxa"/>
            <w:shd w:val="clear" w:color="auto" w:fill="auto"/>
          </w:tcPr>
          <w:p w14:paraId="2B14EE83" w14:textId="77777777" w:rsidR="00FE4829" w:rsidRPr="00887833" w:rsidRDefault="00FE4829">
            <w:pPr>
              <w:jc w:val="both"/>
              <w:rPr>
                <w:bCs/>
                <w:sz w:val="22"/>
                <w:szCs w:val="22"/>
              </w:rPr>
            </w:pPr>
            <w:r w:rsidRPr="00887833">
              <w:rPr>
                <w:bCs/>
                <w:sz w:val="22"/>
                <w:szCs w:val="22"/>
              </w:rPr>
              <w:t>Должность (дата и номер приказа о назначении на должность)</w:t>
            </w:r>
          </w:p>
        </w:tc>
        <w:tc>
          <w:tcPr>
            <w:tcW w:w="6095" w:type="dxa"/>
            <w:shd w:val="clear" w:color="auto" w:fill="auto"/>
          </w:tcPr>
          <w:p w14:paraId="5D0EE7B0" w14:textId="77777777" w:rsidR="00CD1BB0" w:rsidRPr="00887833" w:rsidRDefault="00C62366" w:rsidP="00214B58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887833">
              <w:rPr>
                <w:bCs/>
                <w:sz w:val="22"/>
                <w:szCs w:val="22"/>
                <w:lang w:val="kk-KZ"/>
              </w:rPr>
              <w:t xml:space="preserve">Ведущий научный сотрудник отдела стратегического развития </w:t>
            </w:r>
            <w:r w:rsidR="00AF3B7D">
              <w:rPr>
                <w:bCs/>
                <w:sz w:val="22"/>
                <w:szCs w:val="22"/>
                <w:lang w:val="kk-KZ"/>
              </w:rPr>
              <w:t>Р</w:t>
            </w:r>
            <w:r w:rsidRPr="00887833">
              <w:rPr>
                <w:bCs/>
                <w:sz w:val="22"/>
                <w:szCs w:val="22"/>
                <w:lang w:val="kk-KZ"/>
              </w:rPr>
              <w:t>ГУ «Казахстанский институт стратегических исследований при Президенте Республики Казахстан</w:t>
            </w:r>
            <w:r w:rsidR="00AF3B7D">
              <w:rPr>
                <w:bCs/>
                <w:sz w:val="22"/>
                <w:szCs w:val="22"/>
                <w:lang w:val="kk-KZ"/>
              </w:rPr>
              <w:t>»</w:t>
            </w:r>
            <w:r w:rsidRPr="00887833">
              <w:rPr>
                <w:bCs/>
                <w:sz w:val="22"/>
                <w:szCs w:val="22"/>
                <w:lang w:val="kk-KZ"/>
              </w:rPr>
              <w:t>. (Приказ № 06 л/с от 25.01.2024г.)</w:t>
            </w:r>
          </w:p>
        </w:tc>
      </w:tr>
      <w:tr w:rsidR="00FE4829" w:rsidRPr="00887833" w14:paraId="40544601" w14:textId="77777777" w:rsidTr="00D57B59">
        <w:tc>
          <w:tcPr>
            <w:tcW w:w="521" w:type="dxa"/>
            <w:shd w:val="clear" w:color="auto" w:fill="auto"/>
          </w:tcPr>
          <w:p w14:paraId="361E8C75" w14:textId="77777777" w:rsidR="00FE4829" w:rsidRPr="00887833" w:rsidRDefault="00FE4829">
            <w:pPr>
              <w:rPr>
                <w:bCs/>
                <w:sz w:val="22"/>
                <w:szCs w:val="22"/>
              </w:rPr>
            </w:pPr>
            <w:r w:rsidRPr="00887833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3302" w:type="dxa"/>
            <w:shd w:val="clear" w:color="auto" w:fill="auto"/>
          </w:tcPr>
          <w:p w14:paraId="4CFF2863" w14:textId="77777777" w:rsidR="00FE4829" w:rsidRPr="00887833" w:rsidRDefault="00FE4829">
            <w:pPr>
              <w:jc w:val="both"/>
              <w:rPr>
                <w:bCs/>
                <w:sz w:val="22"/>
                <w:szCs w:val="22"/>
              </w:rPr>
            </w:pPr>
            <w:r w:rsidRPr="00887833">
              <w:rPr>
                <w:bCs/>
                <w:sz w:val="22"/>
                <w:szCs w:val="22"/>
              </w:rPr>
              <w:t xml:space="preserve">Стаж научной, научно-педагогической деятельности </w:t>
            </w:r>
          </w:p>
        </w:tc>
        <w:tc>
          <w:tcPr>
            <w:tcW w:w="6095" w:type="dxa"/>
            <w:shd w:val="clear" w:color="auto" w:fill="auto"/>
          </w:tcPr>
          <w:p w14:paraId="73BD4D88" w14:textId="2B208991" w:rsidR="00FE4829" w:rsidRPr="00887833" w:rsidRDefault="00FE4829" w:rsidP="00367D8F">
            <w:pPr>
              <w:jc w:val="both"/>
              <w:rPr>
                <w:bCs/>
                <w:sz w:val="22"/>
                <w:szCs w:val="22"/>
              </w:rPr>
            </w:pPr>
            <w:r w:rsidRPr="00887833">
              <w:rPr>
                <w:bCs/>
                <w:sz w:val="22"/>
                <w:szCs w:val="22"/>
              </w:rPr>
              <w:t xml:space="preserve">Всего </w:t>
            </w:r>
            <w:r w:rsidR="00C62366" w:rsidRPr="00887833">
              <w:rPr>
                <w:bCs/>
                <w:sz w:val="22"/>
                <w:szCs w:val="22"/>
                <w:lang w:val="kk-KZ"/>
              </w:rPr>
              <w:t>–</w:t>
            </w:r>
            <w:r w:rsidR="000F0866" w:rsidRPr="00887833">
              <w:rPr>
                <w:bCs/>
                <w:sz w:val="22"/>
                <w:szCs w:val="22"/>
                <w:lang w:val="kk-KZ"/>
              </w:rPr>
              <w:t xml:space="preserve"> 3</w:t>
            </w:r>
            <w:r w:rsidR="00C62366" w:rsidRPr="00887833">
              <w:rPr>
                <w:bCs/>
                <w:sz w:val="22"/>
                <w:szCs w:val="22"/>
                <w:lang w:val="kk-KZ"/>
              </w:rPr>
              <w:t>1 год</w:t>
            </w:r>
            <w:r w:rsidRPr="00887833">
              <w:rPr>
                <w:bCs/>
                <w:sz w:val="22"/>
                <w:szCs w:val="22"/>
              </w:rPr>
              <w:t xml:space="preserve">, в том числе в должности </w:t>
            </w:r>
            <w:r w:rsidR="00C62366" w:rsidRPr="00887833">
              <w:rPr>
                <w:bCs/>
                <w:sz w:val="22"/>
                <w:szCs w:val="22"/>
              </w:rPr>
              <w:t xml:space="preserve">заместителя, начальника кафедры административного права и административной деятельности Академии МВД – </w:t>
            </w:r>
            <w:r w:rsidR="00214B58">
              <w:rPr>
                <w:bCs/>
                <w:sz w:val="22"/>
                <w:szCs w:val="22"/>
              </w:rPr>
              <w:t>3</w:t>
            </w:r>
            <w:r w:rsidR="00C62366" w:rsidRPr="00887833">
              <w:rPr>
                <w:bCs/>
                <w:sz w:val="22"/>
                <w:szCs w:val="22"/>
              </w:rPr>
              <w:t xml:space="preserve"> года</w:t>
            </w:r>
            <w:r w:rsidR="00896996" w:rsidRPr="00887833">
              <w:rPr>
                <w:bCs/>
                <w:sz w:val="22"/>
                <w:szCs w:val="22"/>
              </w:rPr>
              <w:t>;</w:t>
            </w:r>
            <w:r w:rsidR="00C62366" w:rsidRPr="00887833">
              <w:rPr>
                <w:bCs/>
                <w:sz w:val="22"/>
                <w:szCs w:val="22"/>
              </w:rPr>
              <w:t xml:space="preserve"> старшего научного сотрудника</w:t>
            </w:r>
            <w:r w:rsidR="00AF3B7D">
              <w:t xml:space="preserve"> </w:t>
            </w:r>
            <w:r w:rsidR="00AF3B7D" w:rsidRPr="00AF3B7D">
              <w:rPr>
                <w:bCs/>
                <w:sz w:val="22"/>
                <w:szCs w:val="22"/>
              </w:rPr>
              <w:t>Научно-исследовательского института государства и права Казахской государственной юридической Академии</w:t>
            </w:r>
            <w:r w:rsidR="00C62366" w:rsidRPr="00887833">
              <w:rPr>
                <w:bCs/>
                <w:sz w:val="22"/>
                <w:szCs w:val="22"/>
              </w:rPr>
              <w:t xml:space="preserve">, </w:t>
            </w:r>
            <w:r w:rsidR="00896996" w:rsidRPr="00887833">
              <w:rPr>
                <w:bCs/>
                <w:sz w:val="22"/>
                <w:szCs w:val="22"/>
              </w:rPr>
              <w:t>декана факультета</w:t>
            </w:r>
            <w:r w:rsidR="00AF3B7D">
              <w:rPr>
                <w:bCs/>
                <w:sz w:val="22"/>
                <w:szCs w:val="22"/>
              </w:rPr>
              <w:t xml:space="preserve"> </w:t>
            </w:r>
            <w:r w:rsidR="00AF3B7D" w:rsidRPr="00AF3B7D">
              <w:rPr>
                <w:bCs/>
                <w:sz w:val="22"/>
                <w:szCs w:val="22"/>
              </w:rPr>
              <w:t>«Государственная служба и национальное право», ученый секретарь  Казахской государственной юридической Академии</w:t>
            </w:r>
            <w:r w:rsidR="00AF3B7D">
              <w:rPr>
                <w:bCs/>
                <w:sz w:val="22"/>
                <w:szCs w:val="22"/>
              </w:rPr>
              <w:t xml:space="preserve"> </w:t>
            </w:r>
            <w:r w:rsidR="00896996" w:rsidRPr="00887833">
              <w:rPr>
                <w:bCs/>
                <w:sz w:val="22"/>
                <w:szCs w:val="22"/>
              </w:rPr>
              <w:t xml:space="preserve">– 5 лет; </w:t>
            </w:r>
            <w:r w:rsidR="00AF3B7D" w:rsidRPr="00AF3B7D">
              <w:rPr>
                <w:bCs/>
                <w:sz w:val="22"/>
                <w:szCs w:val="22"/>
              </w:rPr>
              <w:t>Председатель правления ЗАО "Институт законодательства РК» Министерства юстиции Республики Казахстан</w:t>
            </w:r>
            <w:r w:rsidR="00C62366" w:rsidRPr="00887833">
              <w:rPr>
                <w:bCs/>
                <w:sz w:val="22"/>
                <w:szCs w:val="22"/>
              </w:rPr>
              <w:t xml:space="preserve"> </w:t>
            </w:r>
            <w:r w:rsidR="00896996" w:rsidRPr="00887833">
              <w:rPr>
                <w:bCs/>
                <w:sz w:val="22"/>
                <w:szCs w:val="22"/>
              </w:rPr>
              <w:t xml:space="preserve">– </w:t>
            </w:r>
            <w:r w:rsidR="00214B58">
              <w:rPr>
                <w:bCs/>
                <w:sz w:val="22"/>
                <w:szCs w:val="22"/>
              </w:rPr>
              <w:t>2 года</w:t>
            </w:r>
            <w:r w:rsidR="00896996" w:rsidRPr="00887833">
              <w:rPr>
                <w:bCs/>
                <w:sz w:val="22"/>
                <w:szCs w:val="22"/>
              </w:rPr>
              <w:t>;</w:t>
            </w:r>
            <w:r w:rsidR="00AF3B7D">
              <w:t xml:space="preserve"> д</w:t>
            </w:r>
            <w:r w:rsidR="00AF3B7D" w:rsidRPr="00AF3B7D">
              <w:rPr>
                <w:bCs/>
                <w:sz w:val="22"/>
                <w:szCs w:val="22"/>
              </w:rPr>
              <w:t>оцент кафедры конституционного права и государственного управления КазГЮУ</w:t>
            </w:r>
            <w:r w:rsidR="00AF3B7D">
              <w:rPr>
                <w:bCs/>
                <w:sz w:val="22"/>
                <w:szCs w:val="22"/>
              </w:rPr>
              <w:t xml:space="preserve"> – 1 год; н</w:t>
            </w:r>
            <w:r w:rsidR="00AF3B7D" w:rsidRPr="00AF3B7D">
              <w:rPr>
                <w:bCs/>
                <w:sz w:val="22"/>
                <w:szCs w:val="22"/>
              </w:rPr>
              <w:t xml:space="preserve">ачальник отдела прокурорского надзора за законностью в деятельности государственных органов Института Генеральной прокуратуры </w:t>
            </w:r>
            <w:r w:rsidR="00AF3B7D">
              <w:rPr>
                <w:bCs/>
                <w:sz w:val="22"/>
                <w:szCs w:val="22"/>
              </w:rPr>
              <w:t xml:space="preserve">– 1 год; </w:t>
            </w:r>
            <w:r w:rsidR="00896996" w:rsidRPr="00887833">
              <w:rPr>
                <w:bCs/>
                <w:sz w:val="22"/>
                <w:szCs w:val="22"/>
              </w:rPr>
              <w:t>заместителя</w:t>
            </w:r>
            <w:r w:rsidR="00AF3B7D">
              <w:rPr>
                <w:bCs/>
                <w:sz w:val="22"/>
                <w:szCs w:val="22"/>
              </w:rPr>
              <w:t xml:space="preserve"> </w:t>
            </w:r>
            <w:r w:rsidR="00AF3B7D" w:rsidRPr="00AF3B7D">
              <w:rPr>
                <w:bCs/>
                <w:sz w:val="22"/>
                <w:szCs w:val="22"/>
              </w:rPr>
              <w:t>Директора Института дополнительного образования государственных служащих</w:t>
            </w:r>
            <w:r w:rsidR="00896996" w:rsidRPr="00887833">
              <w:rPr>
                <w:bCs/>
                <w:sz w:val="22"/>
                <w:szCs w:val="22"/>
              </w:rPr>
              <w:t>, директора</w:t>
            </w:r>
            <w:r w:rsidR="00AF3B7D">
              <w:rPr>
                <w:bCs/>
                <w:sz w:val="22"/>
                <w:szCs w:val="22"/>
              </w:rPr>
              <w:t xml:space="preserve"> </w:t>
            </w:r>
            <w:r w:rsidR="00AF3B7D" w:rsidRPr="00AF3B7D">
              <w:rPr>
                <w:bCs/>
                <w:sz w:val="22"/>
                <w:szCs w:val="22"/>
              </w:rPr>
              <w:t xml:space="preserve">директор Научно-исследовательского института, </w:t>
            </w:r>
            <w:r w:rsidR="00AF3B7D">
              <w:rPr>
                <w:bCs/>
                <w:sz w:val="22"/>
                <w:szCs w:val="22"/>
              </w:rPr>
              <w:t>д</w:t>
            </w:r>
            <w:r w:rsidR="00AF3B7D" w:rsidRPr="00AF3B7D">
              <w:rPr>
                <w:bCs/>
                <w:sz w:val="22"/>
                <w:szCs w:val="22"/>
              </w:rPr>
              <w:t>иректор Института прикладных исследований Академии государственного управления при Президенте РК</w:t>
            </w:r>
            <w:r w:rsidR="00E111C3">
              <w:rPr>
                <w:bCs/>
                <w:sz w:val="22"/>
                <w:szCs w:val="22"/>
              </w:rPr>
              <w:t xml:space="preserve"> – 4 года;</w:t>
            </w:r>
            <w:r w:rsidR="002A1B81">
              <w:rPr>
                <w:bCs/>
                <w:sz w:val="22"/>
                <w:szCs w:val="22"/>
              </w:rPr>
              <w:t xml:space="preserve"> зам</w:t>
            </w:r>
            <w:r w:rsidR="00AF3B7D">
              <w:rPr>
                <w:bCs/>
                <w:sz w:val="22"/>
                <w:szCs w:val="22"/>
              </w:rPr>
              <w:t>естителя</w:t>
            </w:r>
            <w:r w:rsidR="002A1B81">
              <w:rPr>
                <w:bCs/>
                <w:sz w:val="22"/>
                <w:szCs w:val="22"/>
              </w:rPr>
              <w:t xml:space="preserve"> директора К</w:t>
            </w:r>
            <w:r w:rsidR="00214B58">
              <w:rPr>
                <w:bCs/>
                <w:sz w:val="22"/>
                <w:szCs w:val="22"/>
              </w:rPr>
              <w:t>азахстанского института стратегических исследований при Президенте РК</w:t>
            </w:r>
            <w:r w:rsidR="002A1B81">
              <w:rPr>
                <w:bCs/>
                <w:sz w:val="22"/>
                <w:szCs w:val="22"/>
              </w:rPr>
              <w:t xml:space="preserve"> </w:t>
            </w:r>
            <w:r w:rsidR="00896996" w:rsidRPr="00887833">
              <w:rPr>
                <w:bCs/>
                <w:sz w:val="22"/>
                <w:szCs w:val="22"/>
              </w:rPr>
              <w:t xml:space="preserve">– </w:t>
            </w:r>
            <w:r w:rsidR="00E111C3">
              <w:rPr>
                <w:bCs/>
                <w:sz w:val="22"/>
                <w:szCs w:val="22"/>
              </w:rPr>
              <w:t>3</w:t>
            </w:r>
            <w:r w:rsidR="00896996" w:rsidRPr="00887833">
              <w:rPr>
                <w:bCs/>
                <w:sz w:val="22"/>
                <w:szCs w:val="22"/>
              </w:rPr>
              <w:t xml:space="preserve"> </w:t>
            </w:r>
            <w:r w:rsidR="00E111C3">
              <w:rPr>
                <w:bCs/>
                <w:sz w:val="22"/>
                <w:szCs w:val="22"/>
              </w:rPr>
              <w:t>года</w:t>
            </w:r>
            <w:r w:rsidR="00896996" w:rsidRPr="00887833">
              <w:rPr>
                <w:bCs/>
                <w:sz w:val="22"/>
                <w:szCs w:val="22"/>
              </w:rPr>
              <w:t>.</w:t>
            </w:r>
            <w:r w:rsidR="00367D8F">
              <w:rPr>
                <w:bCs/>
                <w:sz w:val="22"/>
                <w:szCs w:val="22"/>
              </w:rPr>
              <w:t xml:space="preserve"> Всего 1</w:t>
            </w:r>
            <w:r w:rsidR="00E111C3">
              <w:rPr>
                <w:bCs/>
                <w:sz w:val="22"/>
                <w:szCs w:val="22"/>
              </w:rPr>
              <w:t>9</w:t>
            </w:r>
            <w:r w:rsidR="00367D8F">
              <w:rPr>
                <w:bCs/>
                <w:sz w:val="22"/>
                <w:szCs w:val="22"/>
              </w:rPr>
              <w:t xml:space="preserve"> лет, согласно пункта 4 Правил </w:t>
            </w:r>
            <w:r w:rsidR="00367D8F" w:rsidRPr="00367D8F">
              <w:rPr>
                <w:bCs/>
                <w:sz w:val="22"/>
                <w:szCs w:val="22"/>
              </w:rPr>
              <w:t>присвоения ученых званий</w:t>
            </w:r>
            <w:r w:rsidR="00367D8F">
              <w:rPr>
                <w:bCs/>
                <w:sz w:val="22"/>
                <w:szCs w:val="22"/>
              </w:rPr>
              <w:t xml:space="preserve"> </w:t>
            </w:r>
            <w:r w:rsidR="00367D8F" w:rsidRPr="00367D8F">
              <w:rPr>
                <w:bCs/>
                <w:sz w:val="22"/>
                <w:szCs w:val="22"/>
              </w:rPr>
              <w:t>(ассоциированный профессор (доцент), профессор)</w:t>
            </w:r>
            <w:r w:rsidR="00367D8F">
              <w:rPr>
                <w:bCs/>
                <w:sz w:val="22"/>
                <w:szCs w:val="22"/>
              </w:rPr>
              <w:t>, утверждённых Приказом</w:t>
            </w:r>
            <w:r w:rsidR="00367D8F" w:rsidRPr="00367D8F">
              <w:rPr>
                <w:bCs/>
                <w:sz w:val="22"/>
                <w:szCs w:val="22"/>
              </w:rPr>
              <w:t xml:space="preserve"> Министра образования и науки Республики Казахстан от 31 марта 2011 года № 128.</w:t>
            </w:r>
          </w:p>
        </w:tc>
      </w:tr>
      <w:tr w:rsidR="00FE4829" w:rsidRPr="00887833" w14:paraId="38657153" w14:textId="77777777" w:rsidTr="00D57B59">
        <w:tc>
          <w:tcPr>
            <w:tcW w:w="521" w:type="dxa"/>
            <w:shd w:val="clear" w:color="auto" w:fill="auto"/>
          </w:tcPr>
          <w:p w14:paraId="7C0E67E8" w14:textId="77777777" w:rsidR="00FE4829" w:rsidRPr="00887833" w:rsidRDefault="00FE4829">
            <w:pPr>
              <w:rPr>
                <w:bCs/>
                <w:sz w:val="22"/>
                <w:szCs w:val="22"/>
              </w:rPr>
            </w:pPr>
            <w:r w:rsidRPr="00887833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3302" w:type="dxa"/>
            <w:shd w:val="clear" w:color="auto" w:fill="auto"/>
          </w:tcPr>
          <w:p w14:paraId="4FB51D6D" w14:textId="77777777" w:rsidR="00FE4829" w:rsidRPr="00887833" w:rsidRDefault="00FE4829">
            <w:pPr>
              <w:jc w:val="both"/>
              <w:rPr>
                <w:bCs/>
                <w:sz w:val="22"/>
                <w:szCs w:val="22"/>
              </w:rPr>
            </w:pPr>
            <w:r w:rsidRPr="00887833">
              <w:rPr>
                <w:bCs/>
                <w:sz w:val="22"/>
                <w:szCs w:val="22"/>
              </w:rPr>
              <w:t xml:space="preserve">Количество научных статей после защиты диссертации/получения ученого звания ассоциированного профессора (доцента) </w:t>
            </w:r>
          </w:p>
        </w:tc>
        <w:tc>
          <w:tcPr>
            <w:tcW w:w="6095" w:type="dxa"/>
            <w:shd w:val="clear" w:color="auto" w:fill="auto"/>
          </w:tcPr>
          <w:p w14:paraId="7236B909" w14:textId="2CA4A9AD" w:rsidR="00FE4829" w:rsidRPr="00887833" w:rsidRDefault="00FE4829" w:rsidP="00F045B3">
            <w:pPr>
              <w:jc w:val="both"/>
              <w:rPr>
                <w:bCs/>
                <w:sz w:val="22"/>
                <w:szCs w:val="22"/>
              </w:rPr>
            </w:pPr>
            <w:r w:rsidRPr="00887833">
              <w:rPr>
                <w:bCs/>
                <w:sz w:val="22"/>
                <w:szCs w:val="22"/>
              </w:rPr>
              <w:t xml:space="preserve">Всего </w:t>
            </w:r>
            <w:r w:rsidR="000F0866" w:rsidRPr="00887833">
              <w:rPr>
                <w:bCs/>
                <w:sz w:val="22"/>
                <w:szCs w:val="22"/>
                <w:lang w:val="kk-KZ"/>
              </w:rPr>
              <w:t xml:space="preserve">- </w:t>
            </w:r>
            <w:r w:rsidR="00192C92">
              <w:rPr>
                <w:bCs/>
                <w:sz w:val="22"/>
                <w:szCs w:val="22"/>
                <w:lang w:val="kk-KZ"/>
              </w:rPr>
              <w:t>7</w:t>
            </w:r>
            <w:r w:rsidR="003B6A87">
              <w:rPr>
                <w:bCs/>
                <w:sz w:val="22"/>
                <w:szCs w:val="22"/>
                <w:lang w:val="kk-KZ"/>
              </w:rPr>
              <w:t>4</w:t>
            </w:r>
            <w:r w:rsidRPr="00887833">
              <w:rPr>
                <w:bCs/>
                <w:sz w:val="22"/>
                <w:szCs w:val="22"/>
              </w:rPr>
              <w:t>,</w:t>
            </w:r>
            <w:r w:rsidR="000F0866" w:rsidRPr="00887833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887833">
              <w:rPr>
                <w:bCs/>
                <w:sz w:val="22"/>
                <w:szCs w:val="22"/>
              </w:rPr>
              <w:t xml:space="preserve">в </w:t>
            </w:r>
            <w:r w:rsidR="00E111C3">
              <w:rPr>
                <w:bCs/>
                <w:sz w:val="22"/>
                <w:szCs w:val="22"/>
              </w:rPr>
              <w:t xml:space="preserve">том числе в </w:t>
            </w:r>
            <w:r w:rsidRPr="00887833">
              <w:rPr>
                <w:bCs/>
                <w:sz w:val="22"/>
                <w:szCs w:val="22"/>
              </w:rPr>
              <w:t>изданиях</w:t>
            </w:r>
            <w:r w:rsidRPr="00887833">
              <w:rPr>
                <w:bCs/>
                <w:sz w:val="22"/>
                <w:szCs w:val="22"/>
                <w:lang w:val="kk-KZ"/>
              </w:rPr>
              <w:t>,</w:t>
            </w:r>
            <w:r w:rsidRPr="00887833">
              <w:rPr>
                <w:bCs/>
                <w:sz w:val="22"/>
                <w:szCs w:val="22"/>
              </w:rPr>
              <w:t xml:space="preserve"> рекомендуемых уполномоченным органом</w:t>
            </w:r>
            <w:r w:rsidR="000F0866" w:rsidRPr="00887833">
              <w:rPr>
                <w:bCs/>
                <w:sz w:val="22"/>
                <w:szCs w:val="22"/>
                <w:lang w:val="kk-KZ"/>
              </w:rPr>
              <w:t xml:space="preserve"> - </w:t>
            </w:r>
            <w:r w:rsidR="001B1AEB">
              <w:rPr>
                <w:bCs/>
                <w:sz w:val="22"/>
                <w:szCs w:val="22"/>
                <w:lang w:val="kk-KZ"/>
              </w:rPr>
              <w:t>2</w:t>
            </w:r>
            <w:r w:rsidR="00764264">
              <w:rPr>
                <w:bCs/>
                <w:sz w:val="22"/>
                <w:szCs w:val="22"/>
                <w:lang w:val="kk-KZ"/>
              </w:rPr>
              <w:t>8</w:t>
            </w:r>
            <w:r w:rsidRPr="00887833">
              <w:rPr>
                <w:bCs/>
                <w:sz w:val="22"/>
                <w:szCs w:val="22"/>
              </w:rPr>
              <w:t>,</w:t>
            </w:r>
            <w:r w:rsidR="000F0866" w:rsidRPr="00887833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887833">
              <w:rPr>
                <w:bCs/>
                <w:sz w:val="22"/>
                <w:szCs w:val="22"/>
              </w:rPr>
              <w:t xml:space="preserve">в научных журналах, входящих в базы компании Clarivate Analytics (Кларивэйт Аналитикс) (Web of Science Core Collection, Scopus (Скопус) </w:t>
            </w:r>
            <w:r w:rsidR="006B3D2F" w:rsidRPr="00887833">
              <w:rPr>
                <w:bCs/>
                <w:sz w:val="22"/>
                <w:szCs w:val="22"/>
                <w:lang w:val="kk-KZ"/>
              </w:rPr>
              <w:t xml:space="preserve">– </w:t>
            </w:r>
            <w:r w:rsidR="00764264">
              <w:rPr>
                <w:bCs/>
                <w:sz w:val="22"/>
                <w:szCs w:val="22"/>
                <w:lang w:val="kk-KZ"/>
              </w:rPr>
              <w:t>3</w:t>
            </w:r>
            <w:r w:rsidR="006B3D2F" w:rsidRPr="00887833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6B3D2F" w:rsidRPr="00887833">
              <w:rPr>
                <w:spacing w:val="1"/>
                <w:sz w:val="22"/>
                <w:szCs w:val="22"/>
                <w:shd w:val="clear" w:color="auto" w:fill="FFFFFF"/>
                <w:lang w:val="kk-KZ"/>
              </w:rPr>
              <w:t xml:space="preserve">(процентиль выше </w:t>
            </w:r>
            <w:r w:rsidR="00192C92">
              <w:rPr>
                <w:spacing w:val="1"/>
                <w:sz w:val="22"/>
                <w:szCs w:val="22"/>
                <w:shd w:val="clear" w:color="auto" w:fill="FFFFFF"/>
                <w:lang w:val="kk-KZ"/>
              </w:rPr>
              <w:t>3</w:t>
            </w:r>
            <w:r w:rsidR="006B5035">
              <w:rPr>
                <w:spacing w:val="1"/>
                <w:sz w:val="22"/>
                <w:szCs w:val="22"/>
                <w:shd w:val="clear" w:color="auto" w:fill="FFFFFF"/>
                <w:lang w:val="kk-KZ"/>
              </w:rPr>
              <w:t>5</w:t>
            </w:r>
            <w:r w:rsidR="006B3D2F" w:rsidRPr="00887833">
              <w:rPr>
                <w:spacing w:val="1"/>
                <w:sz w:val="22"/>
                <w:szCs w:val="22"/>
                <w:shd w:val="clear" w:color="auto" w:fill="FFFFFF"/>
                <w:lang w:val="kk-KZ"/>
              </w:rPr>
              <w:t>).</w:t>
            </w:r>
          </w:p>
        </w:tc>
      </w:tr>
      <w:tr w:rsidR="00FE4829" w:rsidRPr="00887833" w14:paraId="2CA1CBCB" w14:textId="77777777" w:rsidTr="00D57B59">
        <w:tc>
          <w:tcPr>
            <w:tcW w:w="521" w:type="dxa"/>
            <w:shd w:val="clear" w:color="auto" w:fill="auto"/>
          </w:tcPr>
          <w:p w14:paraId="26B95C17" w14:textId="77777777" w:rsidR="00FE4829" w:rsidRPr="00887833" w:rsidRDefault="00FE4829">
            <w:pPr>
              <w:rPr>
                <w:bCs/>
                <w:sz w:val="22"/>
                <w:szCs w:val="22"/>
              </w:rPr>
            </w:pPr>
            <w:r w:rsidRPr="00887833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3302" w:type="dxa"/>
            <w:shd w:val="clear" w:color="auto" w:fill="auto"/>
          </w:tcPr>
          <w:p w14:paraId="300E9727" w14:textId="77777777" w:rsidR="00FE4829" w:rsidRPr="00887833" w:rsidRDefault="00FE4829">
            <w:pPr>
              <w:jc w:val="both"/>
              <w:rPr>
                <w:bCs/>
                <w:sz w:val="22"/>
                <w:szCs w:val="22"/>
              </w:rPr>
            </w:pPr>
            <w:r w:rsidRPr="00887833">
              <w:rPr>
                <w:bCs/>
                <w:sz w:val="22"/>
                <w:szCs w:val="22"/>
              </w:rPr>
              <w:t>Количество, изданных за последние 5</w:t>
            </w:r>
            <w:r w:rsidRPr="00887833">
              <w:rPr>
                <w:bCs/>
                <w:sz w:val="22"/>
                <w:szCs w:val="22"/>
                <w:lang w:val="en-US"/>
              </w:rPr>
              <w:t> </w:t>
            </w:r>
            <w:r w:rsidRPr="00887833">
              <w:rPr>
                <w:bCs/>
                <w:sz w:val="22"/>
                <w:szCs w:val="22"/>
              </w:rPr>
              <w:t xml:space="preserve">лет монографий, учебников, единолично написанных учебных (учебно-методическое) пособий </w:t>
            </w:r>
          </w:p>
        </w:tc>
        <w:tc>
          <w:tcPr>
            <w:tcW w:w="6095" w:type="dxa"/>
            <w:shd w:val="clear" w:color="auto" w:fill="auto"/>
          </w:tcPr>
          <w:p w14:paraId="3AC980DF" w14:textId="3A466044" w:rsidR="006C3C03" w:rsidRPr="00234B6B" w:rsidRDefault="00F14ACE" w:rsidP="00F14AC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kk-KZ"/>
              </w:rPr>
              <w:t xml:space="preserve">1. </w:t>
            </w:r>
            <w:r w:rsidR="00E116AE" w:rsidRPr="00E116AE">
              <w:rPr>
                <w:bCs/>
                <w:sz w:val="22"/>
                <w:szCs w:val="22"/>
                <w:lang w:val="kk-KZ"/>
              </w:rPr>
              <w:t>Правовые основы административного принуждения. Монография. – Нур-Султан: КИСИ при Президенте РК, 2019. – 360 с.</w:t>
            </w:r>
            <w:r w:rsidR="00E943C5">
              <w:rPr>
                <w:bCs/>
                <w:sz w:val="22"/>
                <w:szCs w:val="22"/>
              </w:rPr>
              <w:t xml:space="preserve"> /22,5 п.л./</w:t>
            </w:r>
            <w:r w:rsidR="00A872F6">
              <w:rPr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</w:p>
          <w:p w14:paraId="5F61AC59" w14:textId="687ADCCD" w:rsidR="00E116AE" w:rsidRDefault="00F14ACE" w:rsidP="00234B6B">
            <w:pPr>
              <w:jc w:val="both"/>
              <w:rPr>
                <w:rStyle w:val="None"/>
                <w:bCs/>
                <w:sz w:val="22"/>
                <w:szCs w:val="22"/>
                <w:u w:color="222222"/>
              </w:rPr>
            </w:pPr>
            <w:r>
              <w:rPr>
                <w:bCs/>
                <w:sz w:val="22"/>
                <w:szCs w:val="22"/>
              </w:rPr>
              <w:t xml:space="preserve">2. </w:t>
            </w:r>
            <w:r w:rsidR="009D3E8D">
              <w:rPr>
                <w:bCs/>
                <w:sz w:val="22"/>
                <w:szCs w:val="22"/>
              </w:rPr>
              <w:t>Практическое пособие: «</w:t>
            </w:r>
            <w:r w:rsidR="00E116AE" w:rsidRPr="00E116AE">
              <w:rPr>
                <w:bCs/>
                <w:sz w:val="22"/>
                <w:szCs w:val="22"/>
              </w:rPr>
              <w:t>Методические рекомендации по организации и осуществлению прокурорского надзора за законностью административного производства, осуществляемого ОВД по нарушениям ПДД в РК</w:t>
            </w:r>
            <w:r w:rsidR="009D3E8D">
              <w:rPr>
                <w:bCs/>
                <w:sz w:val="22"/>
                <w:szCs w:val="22"/>
              </w:rPr>
              <w:t>»</w:t>
            </w:r>
            <w:r w:rsidR="00E116AE" w:rsidRPr="00E116AE">
              <w:rPr>
                <w:bCs/>
                <w:sz w:val="22"/>
                <w:szCs w:val="22"/>
              </w:rPr>
              <w:t>. Институт изучения проблем законности, правопорядка и повышения квалификации кадров органов прокуратуры при Генеральной прокуратуре РК им С. Ескараева</w:t>
            </w:r>
            <w:r w:rsidR="00764264">
              <w:rPr>
                <w:bCs/>
                <w:sz w:val="22"/>
                <w:szCs w:val="22"/>
              </w:rPr>
              <w:t>. 2007. –</w:t>
            </w:r>
            <w:r w:rsidR="00E116AE" w:rsidRPr="00E116AE">
              <w:rPr>
                <w:bCs/>
                <w:sz w:val="22"/>
                <w:szCs w:val="22"/>
              </w:rPr>
              <w:t xml:space="preserve"> </w:t>
            </w:r>
            <w:r w:rsidR="009D3E8D">
              <w:rPr>
                <w:bCs/>
                <w:sz w:val="22"/>
                <w:szCs w:val="22"/>
              </w:rPr>
              <w:t>39 с.</w:t>
            </w:r>
            <w:r w:rsidR="00375899">
              <w:rPr>
                <w:bCs/>
                <w:sz w:val="22"/>
                <w:szCs w:val="22"/>
              </w:rPr>
              <w:t xml:space="preserve"> /2,4 п.л./ </w:t>
            </w:r>
          </w:p>
          <w:p w14:paraId="5F515B2D" w14:textId="7CEADB35" w:rsidR="00234B6B" w:rsidRDefault="009D3E8D" w:rsidP="009D3E8D">
            <w:pPr>
              <w:jc w:val="both"/>
              <w:rPr>
                <w:rStyle w:val="None"/>
                <w:bCs/>
                <w:sz w:val="22"/>
                <w:szCs w:val="22"/>
                <w:u w:color="222222"/>
              </w:rPr>
            </w:pPr>
            <w:r>
              <w:rPr>
                <w:rStyle w:val="None"/>
                <w:bCs/>
                <w:sz w:val="22"/>
                <w:szCs w:val="22"/>
                <w:u w:color="222222"/>
              </w:rPr>
              <w:lastRenderedPageBreak/>
              <w:t>3</w:t>
            </w:r>
            <w:r>
              <w:rPr>
                <w:rStyle w:val="None"/>
                <w:u w:color="222222"/>
              </w:rPr>
              <w:t xml:space="preserve">. </w:t>
            </w:r>
            <w:r w:rsidR="0086589E">
              <w:rPr>
                <w:rStyle w:val="None"/>
                <w:u w:color="222222"/>
              </w:rPr>
              <w:t xml:space="preserve">Пособие: </w:t>
            </w:r>
            <w:r w:rsidR="00234B6B" w:rsidRPr="00234B6B">
              <w:rPr>
                <w:rStyle w:val="None"/>
                <w:bCs/>
                <w:sz w:val="22"/>
                <w:szCs w:val="22"/>
                <w:u w:color="222222"/>
              </w:rPr>
              <w:t>«Применение мер административно-правового принуждения государственной автомобильной инспекцией».</w:t>
            </w:r>
            <w:r>
              <w:rPr>
                <w:rStyle w:val="None"/>
                <w:bCs/>
                <w:sz w:val="22"/>
                <w:szCs w:val="22"/>
                <w:u w:color="222222"/>
              </w:rPr>
              <w:t xml:space="preserve"> </w:t>
            </w:r>
            <w:r>
              <w:rPr>
                <w:rStyle w:val="None"/>
                <w:u w:color="222222"/>
              </w:rPr>
              <w:t xml:space="preserve">– Актобе: Издательство Актюбинского </w:t>
            </w:r>
            <w:r w:rsidR="00234B6B" w:rsidRPr="00234B6B">
              <w:rPr>
                <w:rStyle w:val="None"/>
                <w:bCs/>
                <w:sz w:val="22"/>
                <w:szCs w:val="22"/>
                <w:u w:color="222222"/>
              </w:rPr>
              <w:t>государственного университета им. К. Жубанова</w:t>
            </w:r>
            <w:r w:rsidR="00764264">
              <w:rPr>
                <w:rStyle w:val="None"/>
                <w:bCs/>
                <w:sz w:val="22"/>
                <w:szCs w:val="22"/>
                <w:u w:color="222222"/>
              </w:rPr>
              <w:t>.</w:t>
            </w:r>
            <w:r w:rsidR="00234B6B" w:rsidRPr="00234B6B">
              <w:rPr>
                <w:rStyle w:val="None"/>
                <w:bCs/>
                <w:sz w:val="22"/>
                <w:szCs w:val="22"/>
                <w:u w:color="222222"/>
              </w:rPr>
              <w:t xml:space="preserve"> 1997. – 95 с. </w:t>
            </w:r>
            <w:r w:rsidR="00375899">
              <w:rPr>
                <w:rStyle w:val="None"/>
                <w:bCs/>
                <w:sz w:val="22"/>
                <w:szCs w:val="22"/>
                <w:u w:color="222222"/>
              </w:rPr>
              <w:t>/5,94 п.л./</w:t>
            </w:r>
          </w:p>
          <w:p w14:paraId="226D4E7C" w14:textId="64B922FA" w:rsidR="00764264" w:rsidRDefault="00764264" w:rsidP="0076426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4. </w:t>
            </w:r>
            <w:r w:rsidRPr="00764264">
              <w:rPr>
                <w:bCs/>
                <w:sz w:val="22"/>
                <w:szCs w:val="22"/>
              </w:rPr>
              <w:t>Учебное пособие «Основы антикоррупционной культуры». Под общ. ред. проф. Б.С. Абдрасилова.</w:t>
            </w:r>
            <w:r>
              <w:t xml:space="preserve"> </w:t>
            </w:r>
            <w:r w:rsidRPr="00764264">
              <w:rPr>
                <w:bCs/>
                <w:sz w:val="22"/>
                <w:szCs w:val="22"/>
              </w:rPr>
              <w:t>Гл.2, §12</w:t>
            </w:r>
            <w:r>
              <w:rPr>
                <w:bCs/>
                <w:sz w:val="22"/>
                <w:szCs w:val="22"/>
              </w:rPr>
              <w:t xml:space="preserve"> «</w:t>
            </w:r>
            <w:r w:rsidRPr="00764264">
              <w:rPr>
                <w:bCs/>
                <w:sz w:val="22"/>
                <w:szCs w:val="22"/>
              </w:rPr>
              <w:t>Эволюция антикоррупционного законодательства</w:t>
            </w:r>
            <w:r>
              <w:rPr>
                <w:bCs/>
                <w:sz w:val="22"/>
                <w:szCs w:val="22"/>
              </w:rPr>
              <w:t>».</w:t>
            </w:r>
            <w:r w:rsidRPr="00764264">
              <w:rPr>
                <w:bCs/>
                <w:sz w:val="22"/>
                <w:szCs w:val="22"/>
              </w:rPr>
              <w:t xml:space="preserve"> – Астана: Академия государственного управления, 2016. – С. 139-173.</w:t>
            </w:r>
            <w:r w:rsidR="00375899">
              <w:rPr>
                <w:bCs/>
                <w:sz w:val="22"/>
                <w:szCs w:val="22"/>
              </w:rPr>
              <w:t xml:space="preserve"> /1,8 п.л/</w:t>
            </w:r>
          </w:p>
          <w:p w14:paraId="411DBB28" w14:textId="43854D67" w:rsidR="00764264" w:rsidRPr="00234B6B" w:rsidRDefault="00764264" w:rsidP="0076426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5. </w:t>
            </w:r>
            <w:r w:rsidRPr="00764264">
              <w:rPr>
                <w:bCs/>
                <w:sz w:val="22"/>
                <w:szCs w:val="22"/>
              </w:rPr>
              <w:t>Научное пособие: «Досудебное урегулирование споров, вытекающих из публичных правоотношений: проблемы и перспективы совершенствования». Раздел 2 «Проблемы и пути совершенствования института досудебного урегулирования споров, вытекающих из публичных правоотношений в Республике Казахстан»</w:t>
            </w:r>
            <w:r>
              <w:rPr>
                <w:bCs/>
                <w:sz w:val="22"/>
                <w:szCs w:val="22"/>
              </w:rPr>
              <w:t xml:space="preserve">. </w:t>
            </w:r>
            <w:r w:rsidRPr="00764264">
              <w:rPr>
                <w:bCs/>
                <w:sz w:val="22"/>
                <w:szCs w:val="22"/>
              </w:rPr>
              <w:t xml:space="preserve">Подраздел 2.2. </w:t>
            </w:r>
            <w:r>
              <w:rPr>
                <w:bCs/>
                <w:sz w:val="22"/>
                <w:szCs w:val="22"/>
              </w:rPr>
              <w:t>«</w:t>
            </w:r>
            <w:r w:rsidRPr="00764264">
              <w:rPr>
                <w:bCs/>
                <w:sz w:val="22"/>
                <w:szCs w:val="22"/>
              </w:rPr>
              <w:t>Альтернативные формы урегулирования публичных споров как способ совершенствования механизмов досудебного обжалования</w:t>
            </w:r>
            <w:r>
              <w:rPr>
                <w:bCs/>
                <w:sz w:val="22"/>
                <w:szCs w:val="22"/>
              </w:rPr>
              <w:t>»</w:t>
            </w:r>
            <w:r w:rsidRPr="00764264">
              <w:rPr>
                <w:bCs/>
                <w:sz w:val="22"/>
                <w:szCs w:val="22"/>
              </w:rPr>
              <w:t>. /Под общей редакцией Р.К. Сарпекова. – Астана: ГУ «Институт законодательства Республики Казахстан»</w:t>
            </w:r>
            <w:r>
              <w:rPr>
                <w:bCs/>
                <w:sz w:val="22"/>
                <w:szCs w:val="22"/>
              </w:rPr>
              <w:t>. –</w:t>
            </w:r>
            <w:r w:rsidRPr="00764264">
              <w:rPr>
                <w:bCs/>
                <w:sz w:val="22"/>
                <w:szCs w:val="22"/>
              </w:rPr>
              <w:t xml:space="preserve"> 2018.</w:t>
            </w:r>
            <w:r>
              <w:rPr>
                <w:bCs/>
                <w:sz w:val="22"/>
                <w:szCs w:val="22"/>
              </w:rPr>
              <w:t xml:space="preserve"> –</w:t>
            </w:r>
            <w:r w:rsidRPr="00764264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С</w:t>
            </w:r>
            <w:r w:rsidRPr="00764264">
              <w:rPr>
                <w:bCs/>
                <w:sz w:val="22"/>
                <w:szCs w:val="22"/>
              </w:rPr>
              <w:t>. 59-77</w:t>
            </w:r>
            <w:r w:rsidR="00375899">
              <w:rPr>
                <w:bCs/>
                <w:sz w:val="22"/>
                <w:szCs w:val="22"/>
              </w:rPr>
              <w:t xml:space="preserve"> /1,2 п.л./</w:t>
            </w:r>
          </w:p>
        </w:tc>
      </w:tr>
      <w:tr w:rsidR="00FE4829" w:rsidRPr="00887833" w14:paraId="3210EF07" w14:textId="77777777" w:rsidTr="00D57B59">
        <w:tc>
          <w:tcPr>
            <w:tcW w:w="521" w:type="dxa"/>
            <w:shd w:val="clear" w:color="auto" w:fill="auto"/>
          </w:tcPr>
          <w:p w14:paraId="5613F18D" w14:textId="77777777" w:rsidR="00FE4829" w:rsidRPr="00887833" w:rsidRDefault="00FE4829">
            <w:pPr>
              <w:rPr>
                <w:bCs/>
                <w:sz w:val="22"/>
                <w:szCs w:val="22"/>
              </w:rPr>
            </w:pPr>
            <w:r w:rsidRPr="00887833">
              <w:rPr>
                <w:bCs/>
                <w:sz w:val="22"/>
                <w:szCs w:val="22"/>
              </w:rPr>
              <w:lastRenderedPageBreak/>
              <w:t>9</w:t>
            </w:r>
          </w:p>
        </w:tc>
        <w:tc>
          <w:tcPr>
            <w:tcW w:w="3302" w:type="dxa"/>
            <w:shd w:val="clear" w:color="auto" w:fill="auto"/>
          </w:tcPr>
          <w:p w14:paraId="5626A103" w14:textId="77777777" w:rsidR="00FE4829" w:rsidRPr="00887833" w:rsidRDefault="00FE4829">
            <w:pPr>
              <w:tabs>
                <w:tab w:val="left" w:pos="480"/>
              </w:tabs>
              <w:jc w:val="both"/>
              <w:rPr>
                <w:bCs/>
                <w:sz w:val="22"/>
                <w:szCs w:val="22"/>
              </w:rPr>
            </w:pPr>
            <w:r w:rsidRPr="00887833">
              <w:rPr>
                <w:sz w:val="22"/>
                <w:szCs w:val="22"/>
              </w:rPr>
              <w:t>Лица, защитившие диссертацию под его руководством и имеющие ученую степень (академическая степень доктора философии (PhD), доктора по профилю или степень доктора философии (PhD), доктора по профилю</w:t>
            </w:r>
          </w:p>
        </w:tc>
        <w:tc>
          <w:tcPr>
            <w:tcW w:w="6095" w:type="dxa"/>
            <w:shd w:val="clear" w:color="auto" w:fill="auto"/>
          </w:tcPr>
          <w:p w14:paraId="22FBD46C" w14:textId="77777777" w:rsidR="00FE4829" w:rsidRPr="00887833" w:rsidRDefault="00FE4829" w:rsidP="00FC014C">
            <w:pPr>
              <w:pStyle w:val="a3"/>
              <w:tabs>
                <w:tab w:val="left" w:pos="182"/>
              </w:tabs>
              <w:ind w:left="0"/>
              <w:rPr>
                <w:bCs/>
                <w:sz w:val="22"/>
                <w:szCs w:val="22"/>
              </w:rPr>
            </w:pPr>
          </w:p>
        </w:tc>
      </w:tr>
      <w:tr w:rsidR="00FE4829" w:rsidRPr="00887833" w14:paraId="6E71453D" w14:textId="77777777" w:rsidTr="00D57B59">
        <w:tc>
          <w:tcPr>
            <w:tcW w:w="521" w:type="dxa"/>
            <w:shd w:val="clear" w:color="auto" w:fill="auto"/>
          </w:tcPr>
          <w:p w14:paraId="4EAEB76F" w14:textId="77777777" w:rsidR="00FE4829" w:rsidRPr="00887833" w:rsidRDefault="00FE4829">
            <w:pPr>
              <w:rPr>
                <w:bCs/>
                <w:sz w:val="22"/>
                <w:szCs w:val="22"/>
              </w:rPr>
            </w:pPr>
            <w:r w:rsidRPr="00887833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3302" w:type="dxa"/>
            <w:shd w:val="clear" w:color="auto" w:fill="auto"/>
          </w:tcPr>
          <w:p w14:paraId="1FBFF9A3" w14:textId="77777777" w:rsidR="00FE4829" w:rsidRPr="00887833" w:rsidRDefault="00FE4829">
            <w:pPr>
              <w:jc w:val="both"/>
              <w:rPr>
                <w:bCs/>
                <w:sz w:val="22"/>
                <w:szCs w:val="22"/>
              </w:rPr>
            </w:pPr>
            <w:r w:rsidRPr="00887833">
              <w:rPr>
                <w:sz w:val="22"/>
                <w:szCs w:val="22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</w:t>
            </w:r>
          </w:p>
        </w:tc>
        <w:tc>
          <w:tcPr>
            <w:tcW w:w="6095" w:type="dxa"/>
            <w:shd w:val="clear" w:color="auto" w:fill="auto"/>
          </w:tcPr>
          <w:p w14:paraId="22D8B3AA" w14:textId="77777777" w:rsidR="00FE4829" w:rsidRPr="00887833" w:rsidRDefault="00FE4829" w:rsidP="00896996">
            <w:pPr>
              <w:pStyle w:val="a4"/>
              <w:spacing w:before="0" w:after="0" w:line="240" w:lineRule="auto"/>
              <w:rPr>
                <w:bCs/>
                <w:sz w:val="22"/>
                <w:szCs w:val="22"/>
              </w:rPr>
            </w:pPr>
          </w:p>
        </w:tc>
      </w:tr>
      <w:tr w:rsidR="00FE4829" w:rsidRPr="00887833" w14:paraId="6B297A55" w14:textId="77777777" w:rsidTr="00D57B59">
        <w:tc>
          <w:tcPr>
            <w:tcW w:w="521" w:type="dxa"/>
            <w:shd w:val="clear" w:color="auto" w:fill="auto"/>
          </w:tcPr>
          <w:p w14:paraId="0A7A361E" w14:textId="77777777" w:rsidR="00FE4829" w:rsidRPr="00887833" w:rsidRDefault="00FE4829">
            <w:pPr>
              <w:rPr>
                <w:bCs/>
                <w:sz w:val="22"/>
                <w:szCs w:val="22"/>
              </w:rPr>
            </w:pPr>
            <w:r w:rsidRPr="00887833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3302" w:type="dxa"/>
            <w:shd w:val="clear" w:color="auto" w:fill="auto"/>
          </w:tcPr>
          <w:p w14:paraId="0D7AC13E" w14:textId="77777777" w:rsidR="00FE4829" w:rsidRPr="00887833" w:rsidRDefault="00FE4829">
            <w:pPr>
              <w:jc w:val="both"/>
              <w:rPr>
                <w:sz w:val="22"/>
                <w:szCs w:val="22"/>
              </w:rPr>
            </w:pPr>
            <w:r w:rsidRPr="00887833">
              <w:rPr>
                <w:sz w:val="22"/>
                <w:szCs w:val="22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6095" w:type="dxa"/>
            <w:shd w:val="clear" w:color="auto" w:fill="auto"/>
          </w:tcPr>
          <w:p w14:paraId="39541EAC" w14:textId="77777777" w:rsidR="00FE4829" w:rsidRPr="00214B58" w:rsidRDefault="00FE4829" w:rsidP="00C37A65">
            <w:pPr>
              <w:rPr>
                <w:bCs/>
                <w:sz w:val="22"/>
                <w:szCs w:val="22"/>
              </w:rPr>
            </w:pPr>
          </w:p>
        </w:tc>
      </w:tr>
      <w:tr w:rsidR="00FE4829" w:rsidRPr="00887833" w14:paraId="5EA32A46" w14:textId="77777777" w:rsidTr="00D57B59">
        <w:tc>
          <w:tcPr>
            <w:tcW w:w="521" w:type="dxa"/>
            <w:shd w:val="clear" w:color="auto" w:fill="auto"/>
          </w:tcPr>
          <w:p w14:paraId="31470484" w14:textId="77777777" w:rsidR="00FE4829" w:rsidRPr="00887833" w:rsidRDefault="00FE4829">
            <w:pPr>
              <w:rPr>
                <w:bCs/>
                <w:sz w:val="22"/>
                <w:szCs w:val="22"/>
              </w:rPr>
            </w:pPr>
            <w:r w:rsidRPr="00887833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3302" w:type="dxa"/>
            <w:shd w:val="clear" w:color="auto" w:fill="auto"/>
          </w:tcPr>
          <w:p w14:paraId="0C851CB0" w14:textId="77777777" w:rsidR="00FE4829" w:rsidRPr="00887833" w:rsidRDefault="00FE4829">
            <w:pPr>
              <w:jc w:val="both"/>
              <w:rPr>
                <w:sz w:val="22"/>
                <w:szCs w:val="22"/>
              </w:rPr>
            </w:pPr>
            <w:r w:rsidRPr="00887833">
              <w:rPr>
                <w:sz w:val="22"/>
                <w:szCs w:val="22"/>
              </w:rPr>
              <w:t>Дополнительная информация</w:t>
            </w:r>
          </w:p>
        </w:tc>
        <w:tc>
          <w:tcPr>
            <w:tcW w:w="6095" w:type="dxa"/>
            <w:shd w:val="clear" w:color="auto" w:fill="auto"/>
          </w:tcPr>
          <w:p w14:paraId="69AA5285" w14:textId="77777777" w:rsidR="00887833" w:rsidRDefault="00887833" w:rsidP="00896996">
            <w:pPr>
              <w:tabs>
                <w:tab w:val="left" w:pos="182"/>
              </w:tabs>
              <w:jc w:val="both"/>
              <w:rPr>
                <w:sz w:val="22"/>
                <w:szCs w:val="22"/>
              </w:rPr>
            </w:pPr>
            <w:r w:rsidRPr="00887833">
              <w:rPr>
                <w:sz w:val="22"/>
                <w:szCs w:val="22"/>
              </w:rPr>
              <w:t xml:space="preserve">- </w:t>
            </w:r>
            <w:r w:rsidR="00234B6B">
              <w:rPr>
                <w:sz w:val="22"/>
                <w:szCs w:val="22"/>
              </w:rPr>
              <w:t>н</w:t>
            </w:r>
            <w:r w:rsidRPr="00887833">
              <w:rPr>
                <w:sz w:val="22"/>
                <w:szCs w:val="22"/>
              </w:rPr>
              <w:t xml:space="preserve">агрудный знак Министерства образования и науки Республики Казахстан «Ғылымды </w:t>
            </w:r>
            <w:proofErr w:type="spellStart"/>
            <w:r w:rsidRPr="00887833">
              <w:rPr>
                <w:sz w:val="22"/>
                <w:szCs w:val="22"/>
              </w:rPr>
              <w:t>дамытуға</w:t>
            </w:r>
            <w:proofErr w:type="spellEnd"/>
            <w:r w:rsidRPr="00887833">
              <w:rPr>
                <w:sz w:val="22"/>
                <w:szCs w:val="22"/>
              </w:rPr>
              <w:t xml:space="preserve"> </w:t>
            </w:r>
            <w:proofErr w:type="spellStart"/>
            <w:r w:rsidRPr="00887833">
              <w:rPr>
                <w:sz w:val="22"/>
                <w:szCs w:val="22"/>
              </w:rPr>
              <w:t>сіңірген</w:t>
            </w:r>
            <w:proofErr w:type="spellEnd"/>
            <w:r w:rsidRPr="00887833">
              <w:rPr>
                <w:sz w:val="22"/>
                <w:szCs w:val="22"/>
              </w:rPr>
              <w:t xml:space="preserve"> </w:t>
            </w:r>
            <w:proofErr w:type="spellStart"/>
            <w:r w:rsidRPr="00887833">
              <w:rPr>
                <w:sz w:val="22"/>
                <w:szCs w:val="22"/>
              </w:rPr>
              <w:t>еңбегі</w:t>
            </w:r>
            <w:proofErr w:type="spellEnd"/>
            <w:r w:rsidRPr="00887833">
              <w:rPr>
                <w:sz w:val="22"/>
                <w:szCs w:val="22"/>
              </w:rPr>
              <w:t xml:space="preserve"> </w:t>
            </w:r>
            <w:proofErr w:type="spellStart"/>
            <w:r w:rsidRPr="00887833">
              <w:rPr>
                <w:sz w:val="22"/>
                <w:szCs w:val="22"/>
              </w:rPr>
              <w:t>үшін</w:t>
            </w:r>
            <w:proofErr w:type="spellEnd"/>
            <w:r w:rsidRPr="00887833">
              <w:rPr>
                <w:sz w:val="22"/>
                <w:szCs w:val="22"/>
              </w:rPr>
              <w:t>»</w:t>
            </w:r>
            <w:r w:rsidR="00907087">
              <w:rPr>
                <w:sz w:val="22"/>
                <w:szCs w:val="22"/>
              </w:rPr>
              <w:t xml:space="preserve"> (2019)</w:t>
            </w:r>
            <w:r w:rsidR="00234B6B">
              <w:rPr>
                <w:sz w:val="22"/>
                <w:szCs w:val="22"/>
              </w:rPr>
              <w:t>;</w:t>
            </w:r>
          </w:p>
          <w:p w14:paraId="462C9634" w14:textId="77777777" w:rsidR="00234B6B" w:rsidRDefault="00234B6B" w:rsidP="00896996">
            <w:pPr>
              <w:tabs>
                <w:tab w:val="left" w:pos="18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почетный юрист Казахстана</w:t>
            </w:r>
            <w:r w:rsidR="00907087">
              <w:rPr>
                <w:sz w:val="22"/>
                <w:szCs w:val="22"/>
              </w:rPr>
              <w:t xml:space="preserve"> (201</w:t>
            </w:r>
            <w:r w:rsidR="0098220F">
              <w:rPr>
                <w:sz w:val="22"/>
                <w:szCs w:val="22"/>
              </w:rPr>
              <w:t>9</w:t>
            </w:r>
            <w:r w:rsidR="00907087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;</w:t>
            </w:r>
          </w:p>
          <w:p w14:paraId="378B1338" w14:textId="77777777" w:rsidR="0098220F" w:rsidRDefault="0098220F" w:rsidP="00896996">
            <w:pPr>
              <w:tabs>
                <w:tab w:val="left" w:pos="18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98220F">
              <w:rPr>
                <w:sz w:val="22"/>
                <w:szCs w:val="22"/>
              </w:rPr>
              <w:t>член Дисциплинарной комиссии Республиканской коллегии адвокатов РК (с 2024 года)</w:t>
            </w:r>
          </w:p>
          <w:p w14:paraId="6D6D2C60" w14:textId="77777777" w:rsidR="00896996" w:rsidRPr="00887833" w:rsidRDefault="00896996" w:rsidP="00896996">
            <w:pPr>
              <w:tabs>
                <w:tab w:val="left" w:pos="182"/>
              </w:tabs>
              <w:jc w:val="both"/>
              <w:rPr>
                <w:sz w:val="22"/>
                <w:szCs w:val="22"/>
              </w:rPr>
            </w:pPr>
            <w:r w:rsidRPr="00887833">
              <w:rPr>
                <w:sz w:val="22"/>
                <w:szCs w:val="22"/>
              </w:rPr>
              <w:t>-</w:t>
            </w:r>
            <w:r w:rsidRPr="00887833">
              <w:rPr>
                <w:sz w:val="22"/>
                <w:szCs w:val="22"/>
              </w:rPr>
              <w:tab/>
              <w:t>член Казахстанского союза юристов;</w:t>
            </w:r>
          </w:p>
          <w:p w14:paraId="5873276E" w14:textId="77777777" w:rsidR="00896996" w:rsidRPr="00887833" w:rsidRDefault="00896996" w:rsidP="00896996">
            <w:pPr>
              <w:tabs>
                <w:tab w:val="left" w:pos="182"/>
              </w:tabs>
              <w:jc w:val="both"/>
              <w:rPr>
                <w:sz w:val="22"/>
                <w:szCs w:val="22"/>
              </w:rPr>
            </w:pPr>
            <w:r w:rsidRPr="00887833">
              <w:rPr>
                <w:sz w:val="22"/>
                <w:szCs w:val="22"/>
              </w:rPr>
              <w:t>-</w:t>
            </w:r>
            <w:r w:rsidRPr="00887833">
              <w:rPr>
                <w:sz w:val="22"/>
                <w:szCs w:val="22"/>
              </w:rPr>
              <w:tab/>
              <w:t>член редакционной коллегии журнала «Право и государство» Университета КазГЮУ;</w:t>
            </w:r>
          </w:p>
          <w:p w14:paraId="54BC80B9" w14:textId="77777777" w:rsidR="00A6522E" w:rsidRPr="00234B6B" w:rsidRDefault="00896996" w:rsidP="00A6522E">
            <w:pPr>
              <w:tabs>
                <w:tab w:val="left" w:pos="182"/>
              </w:tabs>
              <w:jc w:val="both"/>
              <w:rPr>
                <w:sz w:val="22"/>
                <w:szCs w:val="22"/>
              </w:rPr>
            </w:pPr>
            <w:r w:rsidRPr="00887833">
              <w:rPr>
                <w:sz w:val="22"/>
                <w:szCs w:val="22"/>
              </w:rPr>
              <w:t>-</w:t>
            </w:r>
            <w:r w:rsidRPr="00887833">
              <w:rPr>
                <w:sz w:val="22"/>
                <w:szCs w:val="22"/>
              </w:rPr>
              <w:tab/>
              <w:t>член редакционной коллегии журнала «Вестник Евразийского национального университета имени Л.Н. Гумилева», серии-Право».</w:t>
            </w:r>
          </w:p>
        </w:tc>
      </w:tr>
    </w:tbl>
    <w:p w14:paraId="34999CF1" w14:textId="77777777" w:rsidR="00FE4829" w:rsidRPr="00887833" w:rsidRDefault="00FE4829" w:rsidP="00FE4829">
      <w:pPr>
        <w:jc w:val="both"/>
        <w:rPr>
          <w:sz w:val="22"/>
          <w:szCs w:val="22"/>
        </w:rPr>
      </w:pPr>
    </w:p>
    <w:p w14:paraId="04269768" w14:textId="77777777" w:rsidR="00887833" w:rsidRDefault="00896996" w:rsidP="00887833">
      <w:pPr>
        <w:ind w:right="5215"/>
        <w:jc w:val="both"/>
        <w:rPr>
          <w:b/>
          <w:bCs/>
          <w:sz w:val="22"/>
          <w:szCs w:val="22"/>
          <w:lang w:val="kk-KZ"/>
        </w:rPr>
      </w:pPr>
      <w:r w:rsidRPr="00887833">
        <w:rPr>
          <w:b/>
          <w:bCs/>
          <w:sz w:val="22"/>
          <w:szCs w:val="22"/>
          <w:lang w:val="kk-KZ"/>
        </w:rPr>
        <w:t xml:space="preserve">Ученый секретарь Казахстанского </w:t>
      </w:r>
    </w:p>
    <w:p w14:paraId="578B19B1" w14:textId="77777777" w:rsidR="00887833" w:rsidRDefault="00896996" w:rsidP="00887833">
      <w:pPr>
        <w:ind w:right="5215"/>
        <w:jc w:val="both"/>
        <w:rPr>
          <w:b/>
          <w:bCs/>
          <w:sz w:val="22"/>
          <w:szCs w:val="22"/>
          <w:lang w:val="kk-KZ"/>
        </w:rPr>
      </w:pPr>
      <w:r w:rsidRPr="00887833">
        <w:rPr>
          <w:b/>
          <w:bCs/>
          <w:sz w:val="22"/>
          <w:szCs w:val="22"/>
          <w:lang w:val="kk-KZ"/>
        </w:rPr>
        <w:t xml:space="preserve">института стратегических исследований </w:t>
      </w:r>
    </w:p>
    <w:p w14:paraId="0E657BE3" w14:textId="77777777" w:rsidR="00887833" w:rsidRDefault="00896996" w:rsidP="00887833">
      <w:pPr>
        <w:ind w:right="5215"/>
        <w:jc w:val="both"/>
        <w:rPr>
          <w:b/>
          <w:bCs/>
          <w:sz w:val="22"/>
          <w:szCs w:val="22"/>
          <w:lang w:val="kk-KZ"/>
        </w:rPr>
      </w:pPr>
      <w:r w:rsidRPr="00887833">
        <w:rPr>
          <w:b/>
          <w:bCs/>
          <w:sz w:val="22"/>
          <w:szCs w:val="22"/>
          <w:lang w:val="kk-KZ"/>
        </w:rPr>
        <w:t>при</w:t>
      </w:r>
      <w:r w:rsidR="00887833">
        <w:rPr>
          <w:b/>
          <w:bCs/>
          <w:sz w:val="22"/>
          <w:szCs w:val="22"/>
          <w:lang w:val="kk-KZ"/>
        </w:rPr>
        <w:t xml:space="preserve"> </w:t>
      </w:r>
      <w:r w:rsidRPr="00887833">
        <w:rPr>
          <w:b/>
          <w:bCs/>
          <w:sz w:val="22"/>
          <w:szCs w:val="22"/>
          <w:lang w:val="kk-KZ"/>
        </w:rPr>
        <w:t>Президенте Республики Казахстан</w:t>
      </w:r>
    </w:p>
    <w:p w14:paraId="664E6C1C" w14:textId="77777777" w:rsidR="00FE4829" w:rsidRPr="00887833" w:rsidRDefault="00887833" w:rsidP="00887833">
      <w:pPr>
        <w:ind w:right="-30"/>
        <w:jc w:val="both"/>
        <w:rPr>
          <w:b/>
          <w:bCs/>
          <w:sz w:val="22"/>
          <w:szCs w:val="22"/>
        </w:rPr>
      </w:pPr>
      <w:r w:rsidRPr="00887833">
        <w:rPr>
          <w:b/>
          <w:bCs/>
          <w:sz w:val="22"/>
          <w:szCs w:val="22"/>
          <w:lang w:val="kk-KZ"/>
        </w:rPr>
        <w:t xml:space="preserve">                                                                                </w:t>
      </w:r>
      <w:r>
        <w:rPr>
          <w:b/>
          <w:bCs/>
          <w:sz w:val="22"/>
          <w:szCs w:val="22"/>
          <w:lang w:val="kk-KZ"/>
        </w:rPr>
        <w:t xml:space="preserve">                                                       </w:t>
      </w:r>
      <w:r w:rsidRPr="00887833">
        <w:rPr>
          <w:b/>
          <w:bCs/>
          <w:sz w:val="22"/>
          <w:szCs w:val="22"/>
          <w:lang w:val="kk-KZ"/>
        </w:rPr>
        <w:t xml:space="preserve">    </w:t>
      </w:r>
      <w:r w:rsidR="0098220F">
        <w:rPr>
          <w:b/>
          <w:bCs/>
          <w:sz w:val="22"/>
          <w:szCs w:val="22"/>
          <w:lang w:val="kk-KZ"/>
        </w:rPr>
        <w:t xml:space="preserve">     </w:t>
      </w:r>
      <w:r w:rsidRPr="00887833">
        <w:rPr>
          <w:b/>
          <w:bCs/>
          <w:sz w:val="22"/>
          <w:szCs w:val="22"/>
          <w:lang w:val="kk-KZ"/>
        </w:rPr>
        <w:t xml:space="preserve">   </w:t>
      </w:r>
      <w:r w:rsidR="0098220F" w:rsidRPr="0098220F">
        <w:rPr>
          <w:b/>
          <w:bCs/>
          <w:sz w:val="22"/>
          <w:szCs w:val="22"/>
          <w:lang w:val="kk-KZ"/>
        </w:rPr>
        <w:t>Ж.А. Таубаева</w:t>
      </w:r>
    </w:p>
    <w:sectPr w:rsidR="00FE4829" w:rsidRPr="00887833" w:rsidSect="0079127D">
      <w:pgSz w:w="11906" w:h="16838"/>
      <w:pgMar w:top="851" w:right="73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07761"/>
    <w:multiLevelType w:val="hybridMultilevel"/>
    <w:tmpl w:val="7846A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74926"/>
    <w:multiLevelType w:val="hybridMultilevel"/>
    <w:tmpl w:val="EFB6B0D6"/>
    <w:lvl w:ilvl="0" w:tplc="66F2F0B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E74C4"/>
    <w:multiLevelType w:val="hybridMultilevel"/>
    <w:tmpl w:val="13D2C852"/>
    <w:lvl w:ilvl="0" w:tplc="69A414AC">
      <w:start w:val="1"/>
      <w:numFmt w:val="decimal"/>
      <w:lvlText w:val="%1."/>
      <w:lvlJc w:val="left"/>
      <w:pPr>
        <w:ind w:left="380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 w16cid:durableId="1496192111">
    <w:abstractNumId w:val="1"/>
  </w:num>
  <w:num w:numId="2" w16cid:durableId="7496208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92421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829"/>
    <w:rsid w:val="00061C75"/>
    <w:rsid w:val="0007749B"/>
    <w:rsid w:val="000B68C3"/>
    <w:rsid w:val="000E1957"/>
    <w:rsid w:val="000F0866"/>
    <w:rsid w:val="00143AF2"/>
    <w:rsid w:val="00163689"/>
    <w:rsid w:val="0016675D"/>
    <w:rsid w:val="00177446"/>
    <w:rsid w:val="00192C92"/>
    <w:rsid w:val="001B1AEB"/>
    <w:rsid w:val="00214B58"/>
    <w:rsid w:val="00221807"/>
    <w:rsid w:val="00234B6B"/>
    <w:rsid w:val="002A0F7D"/>
    <w:rsid w:val="002A1B81"/>
    <w:rsid w:val="00316839"/>
    <w:rsid w:val="00323F02"/>
    <w:rsid w:val="00367D8F"/>
    <w:rsid w:val="003750D0"/>
    <w:rsid w:val="00375899"/>
    <w:rsid w:val="003B6A87"/>
    <w:rsid w:val="003D0FB6"/>
    <w:rsid w:val="00495217"/>
    <w:rsid w:val="0050206F"/>
    <w:rsid w:val="006B3D2F"/>
    <w:rsid w:val="006B5035"/>
    <w:rsid w:val="006C3C03"/>
    <w:rsid w:val="00764264"/>
    <w:rsid w:val="0079127D"/>
    <w:rsid w:val="00796788"/>
    <w:rsid w:val="0086589E"/>
    <w:rsid w:val="00887833"/>
    <w:rsid w:val="008954FF"/>
    <w:rsid w:val="00896996"/>
    <w:rsid w:val="008B09AF"/>
    <w:rsid w:val="008B7C7D"/>
    <w:rsid w:val="00907087"/>
    <w:rsid w:val="00935993"/>
    <w:rsid w:val="0094217C"/>
    <w:rsid w:val="00943361"/>
    <w:rsid w:val="00945F1F"/>
    <w:rsid w:val="0098220F"/>
    <w:rsid w:val="009B7826"/>
    <w:rsid w:val="009D3E8D"/>
    <w:rsid w:val="00A6522E"/>
    <w:rsid w:val="00A872F6"/>
    <w:rsid w:val="00A93765"/>
    <w:rsid w:val="00AD789B"/>
    <w:rsid w:val="00AE5C48"/>
    <w:rsid w:val="00AF3B7D"/>
    <w:rsid w:val="00C37A65"/>
    <w:rsid w:val="00C62366"/>
    <w:rsid w:val="00C74C3C"/>
    <w:rsid w:val="00CD1BB0"/>
    <w:rsid w:val="00CE556C"/>
    <w:rsid w:val="00D57B59"/>
    <w:rsid w:val="00D7392A"/>
    <w:rsid w:val="00D745A8"/>
    <w:rsid w:val="00D91129"/>
    <w:rsid w:val="00DC64EE"/>
    <w:rsid w:val="00E0499B"/>
    <w:rsid w:val="00E111C3"/>
    <w:rsid w:val="00E116AE"/>
    <w:rsid w:val="00E744BA"/>
    <w:rsid w:val="00E82969"/>
    <w:rsid w:val="00E943C5"/>
    <w:rsid w:val="00E94EAA"/>
    <w:rsid w:val="00ED2751"/>
    <w:rsid w:val="00EE3B1B"/>
    <w:rsid w:val="00F045B3"/>
    <w:rsid w:val="00F14ACE"/>
    <w:rsid w:val="00F6339E"/>
    <w:rsid w:val="00FC014C"/>
    <w:rsid w:val="00FE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6244D"/>
  <w15:docId w15:val="{AF5A0C88-E67F-4CA9-8012-E67397595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KZ" w:eastAsia="ru-K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829"/>
    <w:pPr>
      <w:suppressAutoHyphens/>
    </w:pPr>
    <w:rPr>
      <w:rFonts w:ascii="Times New Roman" w:eastAsia="Times New Roman" w:hAnsi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8C3"/>
    <w:pPr>
      <w:ind w:left="720"/>
      <w:contextualSpacing/>
    </w:pPr>
  </w:style>
  <w:style w:type="paragraph" w:styleId="a4">
    <w:name w:val="Normal (Web)"/>
    <w:basedOn w:val="a"/>
    <w:unhideWhenUsed/>
    <w:rsid w:val="000B68C3"/>
    <w:pPr>
      <w:suppressAutoHyphens w:val="0"/>
      <w:spacing w:before="129" w:after="129" w:line="312" w:lineRule="auto"/>
    </w:pPr>
    <w:rPr>
      <w:lang w:eastAsia="ru-RU"/>
    </w:rPr>
  </w:style>
  <w:style w:type="character" w:styleId="a5">
    <w:name w:val="Hyperlink"/>
    <w:uiPriority w:val="99"/>
    <w:unhideWhenUsed/>
    <w:rsid w:val="008954F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B09A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8B09AF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one">
    <w:name w:val="None"/>
    <w:rsid w:val="00234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K.Gulzhan</dc:creator>
  <cp:keywords/>
  <dc:description/>
  <cp:lastModifiedBy>Marat Zhumagulov</cp:lastModifiedBy>
  <cp:revision>2</cp:revision>
  <cp:lastPrinted>2024-10-11T09:46:00Z</cp:lastPrinted>
  <dcterms:created xsi:type="dcterms:W3CDTF">2024-10-11T10:31:00Z</dcterms:created>
  <dcterms:modified xsi:type="dcterms:W3CDTF">2024-10-11T10:31:00Z</dcterms:modified>
</cp:coreProperties>
</file>