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8236" w14:textId="062C9617" w:rsidR="002D7DED" w:rsidRPr="00F57EEE" w:rsidRDefault="002D7DED" w:rsidP="002D7DED">
      <w:pPr>
        <w:spacing w:line="276" w:lineRule="auto"/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Сроки реализации Программы</w:t>
      </w:r>
    </w:p>
    <w:p w14:paraId="4E6AF655" w14:textId="77777777" w:rsidR="002D7DED" w:rsidRPr="00F57EEE" w:rsidRDefault="002D7DED" w:rsidP="002D7DED">
      <w:pPr>
        <w:jc w:val="both"/>
        <w:rPr>
          <w:sz w:val="28"/>
          <w:szCs w:val="28"/>
        </w:rPr>
      </w:pPr>
    </w:p>
    <w:tbl>
      <w:tblPr>
        <w:tblW w:w="949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9"/>
        <w:gridCol w:w="6662"/>
        <w:gridCol w:w="2240"/>
      </w:tblGrid>
      <w:tr w:rsidR="00F57EEE" w:rsidRPr="00F57EEE" w14:paraId="09FA639A" w14:textId="77777777" w:rsidTr="00454BE8">
        <w:tc>
          <w:tcPr>
            <w:tcW w:w="589" w:type="dxa"/>
            <w:vAlign w:val="center"/>
          </w:tcPr>
          <w:p w14:paraId="7878F4DD" w14:textId="77777777" w:rsidR="002D7DED" w:rsidRPr="00F57EEE" w:rsidRDefault="002D7DED" w:rsidP="003D413D">
            <w:pPr>
              <w:ind w:left="-65" w:right="12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56C842" w14:textId="77777777" w:rsidR="002D7DED" w:rsidRPr="00F57EEE" w:rsidRDefault="002D7DED" w:rsidP="003D413D">
            <w:pPr>
              <w:ind w:right="12"/>
              <w:jc w:val="both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 xml:space="preserve">Отбор участников: </w:t>
            </w:r>
          </w:p>
        </w:tc>
        <w:tc>
          <w:tcPr>
            <w:tcW w:w="2240" w:type="dxa"/>
            <w:shd w:val="clear" w:color="auto" w:fill="auto"/>
          </w:tcPr>
          <w:p w14:paraId="434D5D20" w14:textId="77777777" w:rsidR="002D7DED" w:rsidRPr="00F57EEE" w:rsidRDefault="002D7DED" w:rsidP="003D413D">
            <w:pPr>
              <w:ind w:left="-65" w:right="12"/>
              <w:jc w:val="both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Сроки</w:t>
            </w:r>
          </w:p>
        </w:tc>
      </w:tr>
      <w:tr w:rsidR="00F57EEE" w:rsidRPr="00F57EEE" w14:paraId="79806258" w14:textId="77777777" w:rsidTr="00454BE8">
        <w:tc>
          <w:tcPr>
            <w:tcW w:w="589" w:type="dxa"/>
            <w:vAlign w:val="center"/>
          </w:tcPr>
          <w:p w14:paraId="65CBCFA7" w14:textId="77777777" w:rsidR="002D7DED" w:rsidRPr="00F57EEE" w:rsidRDefault="002D7DED" w:rsidP="003D413D">
            <w:pPr>
              <w:ind w:left="-65"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1.1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EA2929" w14:textId="6D8056DE" w:rsidR="002D7DED" w:rsidRPr="00F57EEE" w:rsidRDefault="002D7DED" w:rsidP="003D413D">
            <w:pPr>
              <w:ind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 xml:space="preserve">Прием заявок на участие в Программе. Кандидат направляет скан-копию заявки на электронный адрес </w:t>
            </w:r>
            <w:hyperlink r:id="rId8" w:history="1">
              <w:r w:rsidR="000C476B" w:rsidRPr="00760DC1">
                <w:rPr>
                  <w:rStyle w:val="af8"/>
                  <w:sz w:val="28"/>
                  <w:szCs w:val="28"/>
                </w:rPr>
                <w:t>granty.kisi2025@gmail.com</w:t>
              </w:r>
            </w:hyperlink>
            <w:r w:rsidRPr="00F57EEE">
              <w:rPr>
                <w:sz w:val="28"/>
                <w:szCs w:val="28"/>
              </w:rPr>
              <w:t xml:space="preserve"> согласно установленной форме </w:t>
            </w:r>
          </w:p>
        </w:tc>
        <w:tc>
          <w:tcPr>
            <w:tcW w:w="2240" w:type="dxa"/>
            <w:shd w:val="clear" w:color="auto" w:fill="auto"/>
          </w:tcPr>
          <w:p w14:paraId="7039EE85" w14:textId="54D8B123" w:rsidR="002D7DED" w:rsidRPr="00F57EEE" w:rsidRDefault="002D7DED" w:rsidP="00E41042">
            <w:pPr>
              <w:tabs>
                <w:tab w:val="left" w:pos="316"/>
              </w:tabs>
              <w:ind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 xml:space="preserve">с </w:t>
            </w:r>
            <w:r w:rsidR="00D92513">
              <w:rPr>
                <w:sz w:val="28"/>
                <w:szCs w:val="28"/>
              </w:rPr>
              <w:t>7</w:t>
            </w:r>
            <w:r w:rsidR="00732889">
              <w:rPr>
                <w:sz w:val="28"/>
                <w:szCs w:val="28"/>
              </w:rPr>
              <w:t xml:space="preserve"> </w:t>
            </w:r>
            <w:r w:rsidR="00D92513">
              <w:rPr>
                <w:sz w:val="28"/>
                <w:szCs w:val="28"/>
              </w:rPr>
              <w:t>апреля</w:t>
            </w:r>
            <w:r w:rsidR="00732889">
              <w:rPr>
                <w:sz w:val="28"/>
                <w:szCs w:val="28"/>
              </w:rPr>
              <w:t xml:space="preserve"> по </w:t>
            </w:r>
            <w:r w:rsidR="00D92513">
              <w:rPr>
                <w:sz w:val="28"/>
                <w:szCs w:val="28"/>
              </w:rPr>
              <w:t>30</w:t>
            </w:r>
            <w:r w:rsidR="00732889">
              <w:rPr>
                <w:sz w:val="28"/>
                <w:szCs w:val="28"/>
              </w:rPr>
              <w:t xml:space="preserve"> </w:t>
            </w:r>
            <w:r w:rsidR="00D92513">
              <w:rPr>
                <w:sz w:val="28"/>
                <w:szCs w:val="28"/>
              </w:rPr>
              <w:t>мая</w:t>
            </w:r>
            <w:r w:rsidRPr="00F57EEE">
              <w:rPr>
                <w:sz w:val="28"/>
                <w:szCs w:val="28"/>
              </w:rPr>
              <w:t xml:space="preserve"> 202</w:t>
            </w:r>
            <w:r w:rsidR="00F64F23">
              <w:rPr>
                <w:sz w:val="28"/>
                <w:szCs w:val="28"/>
              </w:rPr>
              <w:t>5</w:t>
            </w:r>
            <w:r w:rsidRPr="00F57EEE">
              <w:rPr>
                <w:sz w:val="28"/>
                <w:szCs w:val="28"/>
              </w:rPr>
              <w:t xml:space="preserve"> г. </w:t>
            </w:r>
          </w:p>
        </w:tc>
      </w:tr>
      <w:tr w:rsidR="00F57EEE" w:rsidRPr="00F57EEE" w14:paraId="17691ACA" w14:textId="77777777" w:rsidTr="00454BE8">
        <w:tc>
          <w:tcPr>
            <w:tcW w:w="589" w:type="dxa"/>
            <w:vAlign w:val="center"/>
          </w:tcPr>
          <w:p w14:paraId="4D49B7E3" w14:textId="77777777" w:rsidR="002D7DED" w:rsidRPr="00F57EEE" w:rsidRDefault="002D7DED" w:rsidP="003D413D">
            <w:pPr>
              <w:ind w:left="-65"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1.2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206B4A" w14:textId="3B421D65" w:rsidR="002D7DED" w:rsidRPr="00F57EEE" w:rsidRDefault="002D7DED" w:rsidP="003D413D">
            <w:pPr>
              <w:ind w:right="12"/>
              <w:jc w:val="both"/>
              <w:rPr>
                <w:b/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 xml:space="preserve">Отбор 20 Участников Программы на конкурсной основе согласно техническим требованиям и Критериям оценки №1 и №2 </w:t>
            </w:r>
          </w:p>
        </w:tc>
        <w:tc>
          <w:tcPr>
            <w:tcW w:w="2240" w:type="dxa"/>
            <w:shd w:val="clear" w:color="auto" w:fill="auto"/>
          </w:tcPr>
          <w:p w14:paraId="7A5E86DF" w14:textId="5350C898" w:rsidR="002D7DED" w:rsidRPr="00F57EEE" w:rsidRDefault="00732889" w:rsidP="003D413D">
            <w:pPr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F64F2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по </w:t>
            </w:r>
            <w:r w:rsidR="00F64F2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июня 202</w:t>
            </w:r>
            <w:r w:rsidR="00F64F2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  <w:r w:rsidR="002D7DED" w:rsidRPr="00F57EEE">
              <w:rPr>
                <w:sz w:val="28"/>
                <w:szCs w:val="28"/>
              </w:rPr>
              <w:t xml:space="preserve"> </w:t>
            </w:r>
          </w:p>
        </w:tc>
      </w:tr>
      <w:tr w:rsidR="00F57EEE" w:rsidRPr="00F57EEE" w14:paraId="7BD8B059" w14:textId="77777777" w:rsidTr="00454BE8">
        <w:tc>
          <w:tcPr>
            <w:tcW w:w="589" w:type="dxa"/>
            <w:vAlign w:val="center"/>
          </w:tcPr>
          <w:p w14:paraId="363581F0" w14:textId="77777777" w:rsidR="002D7DED" w:rsidRPr="00F57EEE" w:rsidRDefault="002D7DED" w:rsidP="003D413D">
            <w:pPr>
              <w:ind w:left="-65"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1.3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DC6A3C3" w14:textId="77777777" w:rsidR="002D7DED" w:rsidRPr="00F57EEE" w:rsidRDefault="002D7DED" w:rsidP="003D413D">
            <w:pPr>
              <w:ind w:left="62" w:right="12"/>
              <w:jc w:val="both"/>
              <w:rPr>
                <w:b/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Утверждение КИСИ Списка Участников Программы</w:t>
            </w:r>
          </w:p>
        </w:tc>
        <w:tc>
          <w:tcPr>
            <w:tcW w:w="2240" w:type="dxa"/>
            <w:shd w:val="clear" w:color="auto" w:fill="auto"/>
          </w:tcPr>
          <w:p w14:paraId="088545F0" w14:textId="3EF4BA1B" w:rsidR="002D7DED" w:rsidRPr="00F57EEE" w:rsidRDefault="00D92513" w:rsidP="003D413D">
            <w:pPr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 w:rsidR="00732889">
              <w:rPr>
                <w:sz w:val="28"/>
                <w:szCs w:val="28"/>
                <w:lang w:val="kk-KZ"/>
              </w:rPr>
              <w:t xml:space="preserve"> июня</w:t>
            </w:r>
            <w:r w:rsidR="002D7DED" w:rsidRPr="00F57EEE">
              <w:rPr>
                <w:sz w:val="28"/>
                <w:szCs w:val="28"/>
              </w:rPr>
              <w:t xml:space="preserve"> 202</w:t>
            </w:r>
            <w:r w:rsidR="00F64F23">
              <w:rPr>
                <w:sz w:val="28"/>
                <w:szCs w:val="28"/>
              </w:rPr>
              <w:t>5</w:t>
            </w:r>
            <w:r w:rsidR="002D7DED" w:rsidRPr="00F57EEE">
              <w:rPr>
                <w:sz w:val="28"/>
                <w:szCs w:val="28"/>
              </w:rPr>
              <w:t xml:space="preserve"> г.</w:t>
            </w:r>
          </w:p>
        </w:tc>
      </w:tr>
      <w:tr w:rsidR="00F57EEE" w:rsidRPr="00F57EEE" w14:paraId="2F6E4BA9" w14:textId="77777777" w:rsidTr="00454BE8">
        <w:tc>
          <w:tcPr>
            <w:tcW w:w="589" w:type="dxa"/>
            <w:vAlign w:val="center"/>
          </w:tcPr>
          <w:p w14:paraId="42F22DF5" w14:textId="77777777" w:rsidR="002D7DED" w:rsidRPr="00F57EEE" w:rsidRDefault="002D7DED" w:rsidP="003D413D">
            <w:pPr>
              <w:ind w:right="12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D9F1EF" w14:textId="77777777" w:rsidR="002D7DED" w:rsidRPr="00F57EEE" w:rsidRDefault="002D7DED" w:rsidP="003D413D">
            <w:pPr>
              <w:ind w:right="12"/>
              <w:jc w:val="both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Обучающий модуль:</w:t>
            </w:r>
          </w:p>
        </w:tc>
        <w:tc>
          <w:tcPr>
            <w:tcW w:w="2240" w:type="dxa"/>
            <w:shd w:val="clear" w:color="auto" w:fill="auto"/>
          </w:tcPr>
          <w:p w14:paraId="4723472C" w14:textId="77777777" w:rsidR="002D7DED" w:rsidRPr="00F57EEE" w:rsidRDefault="002D7DED" w:rsidP="003D413D">
            <w:pPr>
              <w:ind w:left="-65" w:right="12"/>
              <w:rPr>
                <w:sz w:val="28"/>
                <w:szCs w:val="28"/>
              </w:rPr>
            </w:pPr>
          </w:p>
        </w:tc>
      </w:tr>
      <w:tr w:rsidR="00F57EEE" w:rsidRPr="00F57EEE" w14:paraId="2496F7E6" w14:textId="77777777" w:rsidTr="00454BE8">
        <w:tc>
          <w:tcPr>
            <w:tcW w:w="589" w:type="dxa"/>
            <w:vAlign w:val="center"/>
          </w:tcPr>
          <w:p w14:paraId="355962B8" w14:textId="77777777" w:rsidR="00C832EE" w:rsidRPr="00F57EEE" w:rsidRDefault="00C832EE" w:rsidP="00C832EE">
            <w:pPr>
              <w:ind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2.1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12CFBE5" w14:textId="36514F9B" w:rsidR="00C832EE" w:rsidRPr="00F57EEE" w:rsidRDefault="00022FBE" w:rsidP="00C832EE">
            <w:pPr>
              <w:ind w:right="12"/>
              <w:jc w:val="both"/>
              <w:rPr>
                <w:bCs/>
                <w:sz w:val="28"/>
                <w:szCs w:val="28"/>
              </w:rPr>
            </w:pPr>
            <w:r w:rsidRPr="00F57EEE">
              <w:rPr>
                <w:bCs/>
                <w:sz w:val="28"/>
                <w:szCs w:val="28"/>
              </w:rPr>
              <w:t>Установочная встреча с Участниками Программы (онлайн)</w:t>
            </w:r>
          </w:p>
        </w:tc>
        <w:tc>
          <w:tcPr>
            <w:tcW w:w="2240" w:type="dxa"/>
            <w:shd w:val="clear" w:color="auto" w:fill="auto"/>
          </w:tcPr>
          <w:p w14:paraId="20136F06" w14:textId="2E22B2B2" w:rsidR="00C832EE" w:rsidRPr="00F57EEE" w:rsidRDefault="00454BE8" w:rsidP="00C832EE">
            <w:pPr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F64F23">
              <w:rPr>
                <w:sz w:val="28"/>
                <w:szCs w:val="28"/>
                <w:lang w:val="kk-KZ"/>
              </w:rPr>
              <w:t>3</w:t>
            </w:r>
            <w:r w:rsidR="00C832EE" w:rsidRPr="00F57EEE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июня</w:t>
            </w:r>
            <w:r w:rsidR="00C832EE" w:rsidRPr="00F57EEE">
              <w:rPr>
                <w:sz w:val="28"/>
                <w:szCs w:val="28"/>
              </w:rPr>
              <w:t xml:space="preserve"> 202</w:t>
            </w:r>
            <w:r w:rsidR="00F64F23">
              <w:rPr>
                <w:sz w:val="28"/>
                <w:szCs w:val="28"/>
              </w:rPr>
              <w:t>5</w:t>
            </w:r>
            <w:r w:rsidR="00C832EE" w:rsidRPr="00F57EEE">
              <w:rPr>
                <w:sz w:val="28"/>
                <w:szCs w:val="28"/>
              </w:rPr>
              <w:t xml:space="preserve"> г.</w:t>
            </w:r>
          </w:p>
        </w:tc>
      </w:tr>
      <w:tr w:rsidR="00F57EEE" w:rsidRPr="00F57EEE" w14:paraId="6E890CFE" w14:textId="77777777" w:rsidTr="00454BE8">
        <w:tc>
          <w:tcPr>
            <w:tcW w:w="589" w:type="dxa"/>
            <w:vAlign w:val="center"/>
          </w:tcPr>
          <w:p w14:paraId="51904EE9" w14:textId="4EC5CF69" w:rsidR="00022FBE" w:rsidRPr="00F57EEE" w:rsidRDefault="00022FBE" w:rsidP="00C832EE">
            <w:pPr>
              <w:ind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2.2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830105F" w14:textId="2EBFD977" w:rsidR="00022FBE" w:rsidRPr="00F57EEE" w:rsidRDefault="00022FBE" w:rsidP="00C832EE">
            <w:pPr>
              <w:ind w:right="12"/>
              <w:jc w:val="both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 xml:space="preserve">Участие в </w:t>
            </w:r>
            <w:r w:rsidRPr="00F57EEE">
              <w:rPr>
                <w:bCs/>
                <w:sz w:val="28"/>
                <w:szCs w:val="28"/>
              </w:rPr>
              <w:t>сери</w:t>
            </w:r>
            <w:r w:rsidRPr="00F57EEE">
              <w:rPr>
                <w:bCs/>
                <w:sz w:val="28"/>
                <w:szCs w:val="28"/>
                <w:lang w:val="kk-KZ"/>
              </w:rPr>
              <w:t>и</w:t>
            </w:r>
            <w:r w:rsidRPr="00F57EEE">
              <w:rPr>
                <w:bCs/>
                <w:sz w:val="28"/>
                <w:szCs w:val="28"/>
              </w:rPr>
              <w:t xml:space="preserve"> обучающих методологических тренингов и семинаров, мастер-классов ведущих аналитиков согласно отдельному графику (онлайн)</w:t>
            </w:r>
          </w:p>
        </w:tc>
        <w:tc>
          <w:tcPr>
            <w:tcW w:w="2240" w:type="dxa"/>
            <w:shd w:val="clear" w:color="auto" w:fill="auto"/>
          </w:tcPr>
          <w:p w14:paraId="24822091" w14:textId="428AB21C" w:rsidR="00022FBE" w:rsidRPr="00F57EEE" w:rsidRDefault="00022FBE" w:rsidP="00C832EE">
            <w:pPr>
              <w:ind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 xml:space="preserve">с </w:t>
            </w:r>
            <w:r w:rsidR="00454BE8">
              <w:rPr>
                <w:sz w:val="28"/>
                <w:szCs w:val="28"/>
                <w:lang w:val="kk-KZ"/>
              </w:rPr>
              <w:t>1</w:t>
            </w:r>
            <w:r w:rsidR="00F64F23">
              <w:rPr>
                <w:sz w:val="28"/>
                <w:szCs w:val="28"/>
                <w:lang w:val="kk-KZ"/>
              </w:rPr>
              <w:t>6</w:t>
            </w:r>
            <w:r w:rsidR="00454BE8">
              <w:rPr>
                <w:sz w:val="28"/>
                <w:szCs w:val="28"/>
                <w:lang w:val="kk-KZ"/>
              </w:rPr>
              <w:t xml:space="preserve"> июня</w:t>
            </w:r>
            <w:r w:rsidRPr="00F57EEE">
              <w:rPr>
                <w:sz w:val="28"/>
                <w:szCs w:val="28"/>
              </w:rPr>
              <w:t xml:space="preserve"> по </w:t>
            </w:r>
          </w:p>
          <w:p w14:paraId="56F0CA2D" w14:textId="5104FEE0" w:rsidR="00022FBE" w:rsidRPr="00F57EEE" w:rsidRDefault="00F64F23" w:rsidP="00C832EE">
            <w:pPr>
              <w:ind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54BE8">
              <w:rPr>
                <w:sz w:val="28"/>
                <w:szCs w:val="28"/>
              </w:rPr>
              <w:t xml:space="preserve"> июля</w:t>
            </w:r>
            <w:r w:rsidR="00022FBE" w:rsidRPr="00F57EE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  <w:lang w:val="kk-KZ"/>
              </w:rPr>
              <w:t>5</w:t>
            </w:r>
            <w:r w:rsidR="00022FBE" w:rsidRPr="00F57EEE">
              <w:rPr>
                <w:sz w:val="28"/>
                <w:szCs w:val="28"/>
              </w:rPr>
              <w:t xml:space="preserve"> г.</w:t>
            </w:r>
          </w:p>
        </w:tc>
      </w:tr>
      <w:tr w:rsidR="00F57EEE" w:rsidRPr="00F57EEE" w14:paraId="4F06ECCB" w14:textId="77777777" w:rsidTr="00454BE8">
        <w:tc>
          <w:tcPr>
            <w:tcW w:w="589" w:type="dxa"/>
            <w:vAlign w:val="center"/>
          </w:tcPr>
          <w:p w14:paraId="4931848A" w14:textId="77777777" w:rsidR="00C832EE" w:rsidRPr="00F57EEE" w:rsidRDefault="00C832EE" w:rsidP="00C832EE">
            <w:pPr>
              <w:ind w:left="-65" w:right="12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B66C9D" w14:textId="20B561FA" w:rsidR="00C832EE" w:rsidRPr="00F57EEE" w:rsidRDefault="00C832EE" w:rsidP="00C832EE">
            <w:pPr>
              <w:ind w:right="12"/>
              <w:jc w:val="both"/>
              <w:rPr>
                <w:b/>
                <w:sz w:val="28"/>
                <w:szCs w:val="28"/>
              </w:rPr>
            </w:pPr>
            <w:r w:rsidRPr="00F57EEE">
              <w:rPr>
                <w:b/>
                <w:sz w:val="28"/>
                <w:szCs w:val="28"/>
              </w:rPr>
              <w:t>Разработка доклада:</w:t>
            </w:r>
          </w:p>
        </w:tc>
        <w:tc>
          <w:tcPr>
            <w:tcW w:w="2240" w:type="dxa"/>
            <w:shd w:val="clear" w:color="auto" w:fill="auto"/>
          </w:tcPr>
          <w:p w14:paraId="70718BA3" w14:textId="77777777" w:rsidR="00C832EE" w:rsidRPr="00F57EEE" w:rsidRDefault="00C832EE" w:rsidP="00C832EE">
            <w:pPr>
              <w:ind w:right="12"/>
              <w:rPr>
                <w:b/>
                <w:sz w:val="28"/>
                <w:szCs w:val="28"/>
              </w:rPr>
            </w:pPr>
          </w:p>
        </w:tc>
      </w:tr>
      <w:tr w:rsidR="00F57EEE" w:rsidRPr="00F57EEE" w14:paraId="5A1E93E6" w14:textId="77777777" w:rsidTr="00454BE8">
        <w:tc>
          <w:tcPr>
            <w:tcW w:w="589" w:type="dxa"/>
            <w:vAlign w:val="center"/>
          </w:tcPr>
          <w:p w14:paraId="57B6F5E5" w14:textId="77777777" w:rsidR="00C832EE" w:rsidRPr="00F57EEE" w:rsidRDefault="00C832EE" w:rsidP="00C832EE">
            <w:pPr>
              <w:ind w:left="-65"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3.1.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1043D57" w14:textId="3D31047C" w:rsidR="00C832EE" w:rsidRPr="00006FAB" w:rsidRDefault="00C832EE" w:rsidP="00C832EE">
            <w:pPr>
              <w:ind w:right="12"/>
              <w:jc w:val="both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Разработка Участниками Программы индивидуального аналитического доклада</w:t>
            </w:r>
            <w:r w:rsidR="00454BE8" w:rsidRPr="00F57EEE">
              <w:rPr>
                <w:sz w:val="28"/>
                <w:szCs w:val="28"/>
              </w:rPr>
              <w:t xml:space="preserve"> </w:t>
            </w:r>
            <w:r w:rsidR="00454BE8">
              <w:rPr>
                <w:sz w:val="28"/>
                <w:szCs w:val="28"/>
              </w:rPr>
              <w:t>и отправка</w:t>
            </w:r>
            <w:r w:rsidR="00454BE8" w:rsidRPr="00F57EEE">
              <w:rPr>
                <w:sz w:val="28"/>
                <w:szCs w:val="28"/>
              </w:rPr>
              <w:t xml:space="preserve"> на электронный адрес </w:t>
            </w:r>
            <w:bookmarkStart w:id="0" w:name="_Hlk194395170"/>
            <w:bookmarkStart w:id="1" w:name="_Hlk194395659"/>
            <w:r w:rsidR="000C476B">
              <w:rPr>
                <w:sz w:val="28"/>
                <w:szCs w:val="28"/>
                <w:lang w:val="en-US"/>
              </w:rPr>
              <w:fldChar w:fldCharType="begin"/>
            </w:r>
            <w:r w:rsidR="000C476B">
              <w:rPr>
                <w:sz w:val="28"/>
                <w:szCs w:val="28"/>
                <w:lang w:val="en-US"/>
              </w:rPr>
              <w:instrText>HYPERLINK</w:instrText>
            </w:r>
            <w:r w:rsidR="000C476B" w:rsidRPr="000C476B">
              <w:rPr>
                <w:sz w:val="28"/>
                <w:szCs w:val="28"/>
              </w:rPr>
              <w:instrText xml:space="preserve"> "</w:instrText>
            </w:r>
            <w:r w:rsidR="000C476B">
              <w:rPr>
                <w:sz w:val="28"/>
                <w:szCs w:val="28"/>
                <w:lang w:val="en-US"/>
              </w:rPr>
              <w:instrText>mailto</w:instrText>
            </w:r>
            <w:r w:rsidR="000C476B" w:rsidRPr="000C476B">
              <w:rPr>
                <w:sz w:val="28"/>
                <w:szCs w:val="28"/>
              </w:rPr>
              <w:instrText>:</w:instrText>
            </w:r>
            <w:r w:rsidR="000C476B" w:rsidRPr="000C476B">
              <w:rPr>
                <w:sz w:val="28"/>
                <w:szCs w:val="28"/>
                <w:lang w:val="en-US"/>
              </w:rPr>
              <w:instrText>granty</w:instrText>
            </w:r>
            <w:r w:rsidR="000C476B" w:rsidRPr="000C476B">
              <w:rPr>
                <w:sz w:val="28"/>
                <w:szCs w:val="28"/>
              </w:rPr>
              <w:instrText>.</w:instrText>
            </w:r>
            <w:r w:rsidR="000C476B" w:rsidRPr="000C476B">
              <w:rPr>
                <w:sz w:val="28"/>
                <w:szCs w:val="28"/>
                <w:lang w:val="en-US"/>
              </w:rPr>
              <w:instrText>kisi</w:instrText>
            </w:r>
            <w:r w:rsidR="000C476B" w:rsidRPr="000C476B">
              <w:rPr>
                <w:sz w:val="28"/>
                <w:szCs w:val="28"/>
                <w:lang w:val="kk-KZ"/>
              </w:rPr>
              <w:instrText>202</w:instrText>
            </w:r>
            <w:r w:rsidR="000C476B" w:rsidRPr="000C476B">
              <w:rPr>
                <w:sz w:val="28"/>
                <w:szCs w:val="28"/>
              </w:rPr>
              <w:instrText>5@gmail.com"</w:instrText>
            </w:r>
            <w:r w:rsidR="000C476B">
              <w:rPr>
                <w:sz w:val="28"/>
                <w:szCs w:val="28"/>
                <w:lang w:val="en-US"/>
              </w:rPr>
            </w:r>
            <w:r w:rsidR="000C476B">
              <w:rPr>
                <w:sz w:val="28"/>
                <w:szCs w:val="28"/>
                <w:lang w:val="en-US"/>
              </w:rPr>
              <w:fldChar w:fldCharType="separate"/>
            </w:r>
            <w:r w:rsidR="000C476B" w:rsidRPr="00760DC1">
              <w:rPr>
                <w:rStyle w:val="af8"/>
                <w:sz w:val="28"/>
                <w:szCs w:val="28"/>
                <w:lang w:val="en-US"/>
              </w:rPr>
              <w:t>granty</w:t>
            </w:r>
            <w:r w:rsidR="000C476B" w:rsidRPr="00760DC1">
              <w:rPr>
                <w:rStyle w:val="af8"/>
                <w:sz w:val="28"/>
                <w:szCs w:val="28"/>
              </w:rPr>
              <w:t>.</w:t>
            </w:r>
            <w:r w:rsidR="000C476B" w:rsidRPr="00760DC1">
              <w:rPr>
                <w:rStyle w:val="af8"/>
                <w:sz w:val="28"/>
                <w:szCs w:val="28"/>
                <w:lang w:val="en-US"/>
              </w:rPr>
              <w:t>kisi</w:t>
            </w:r>
            <w:r w:rsidR="000C476B" w:rsidRPr="00760DC1">
              <w:rPr>
                <w:rStyle w:val="af8"/>
                <w:sz w:val="28"/>
                <w:szCs w:val="28"/>
                <w:lang w:val="kk-KZ"/>
              </w:rPr>
              <w:t>202</w:t>
            </w:r>
            <w:bookmarkEnd w:id="0"/>
            <w:r w:rsidR="000C476B" w:rsidRPr="00760DC1">
              <w:rPr>
                <w:rStyle w:val="af8"/>
                <w:sz w:val="28"/>
                <w:szCs w:val="28"/>
              </w:rPr>
              <w:t>5@gmail.com</w:t>
            </w:r>
            <w:r w:rsidR="000C476B">
              <w:rPr>
                <w:sz w:val="28"/>
                <w:szCs w:val="28"/>
                <w:lang w:val="en-US"/>
              </w:rPr>
              <w:fldChar w:fldCharType="end"/>
            </w:r>
            <w:bookmarkEnd w:id="1"/>
          </w:p>
        </w:tc>
        <w:tc>
          <w:tcPr>
            <w:tcW w:w="2240" w:type="dxa"/>
            <w:shd w:val="clear" w:color="auto" w:fill="auto"/>
          </w:tcPr>
          <w:p w14:paraId="3AB202B4" w14:textId="6E0C2437" w:rsidR="00C832EE" w:rsidRPr="00F57EEE" w:rsidRDefault="00C832EE" w:rsidP="00454BE8">
            <w:pPr>
              <w:ind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 xml:space="preserve">с </w:t>
            </w:r>
            <w:r w:rsidR="00F64F23">
              <w:rPr>
                <w:sz w:val="28"/>
                <w:szCs w:val="28"/>
                <w:lang w:val="kk-KZ"/>
              </w:rPr>
              <w:t>7</w:t>
            </w:r>
            <w:r w:rsidR="00454BE8">
              <w:rPr>
                <w:sz w:val="28"/>
                <w:szCs w:val="28"/>
                <w:lang w:val="kk-KZ"/>
              </w:rPr>
              <w:t xml:space="preserve"> июля по </w:t>
            </w:r>
            <w:r w:rsidR="00F64F23">
              <w:rPr>
                <w:sz w:val="28"/>
                <w:szCs w:val="28"/>
                <w:lang w:val="kk-KZ"/>
              </w:rPr>
              <w:t>8</w:t>
            </w:r>
            <w:r w:rsidR="00454BE8">
              <w:rPr>
                <w:sz w:val="28"/>
                <w:szCs w:val="28"/>
                <w:lang w:val="kk-KZ"/>
              </w:rPr>
              <w:t xml:space="preserve"> сентября 202</w:t>
            </w:r>
            <w:r w:rsidR="00F64F23">
              <w:rPr>
                <w:sz w:val="28"/>
                <w:szCs w:val="28"/>
                <w:lang w:val="kk-KZ"/>
              </w:rPr>
              <w:t>5</w:t>
            </w:r>
            <w:r w:rsidR="00454BE8">
              <w:rPr>
                <w:sz w:val="28"/>
                <w:szCs w:val="28"/>
                <w:lang w:val="kk-KZ"/>
              </w:rPr>
              <w:t xml:space="preserve"> г</w:t>
            </w:r>
            <w:r w:rsidRPr="00F57EEE">
              <w:rPr>
                <w:sz w:val="28"/>
                <w:szCs w:val="28"/>
              </w:rPr>
              <w:t xml:space="preserve">. </w:t>
            </w:r>
          </w:p>
        </w:tc>
      </w:tr>
      <w:tr w:rsidR="00F57EEE" w:rsidRPr="00F57EEE" w14:paraId="12B3FC72" w14:textId="77777777" w:rsidTr="00454BE8">
        <w:tc>
          <w:tcPr>
            <w:tcW w:w="589" w:type="dxa"/>
            <w:vAlign w:val="center"/>
          </w:tcPr>
          <w:p w14:paraId="797CE288" w14:textId="15401B44" w:rsidR="00C832EE" w:rsidRPr="00F57EEE" w:rsidRDefault="00C832EE" w:rsidP="00C832EE">
            <w:pPr>
              <w:ind w:left="-65"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3.</w:t>
            </w:r>
            <w:r w:rsidR="00454BE8">
              <w:rPr>
                <w:sz w:val="28"/>
                <w:szCs w:val="28"/>
              </w:rPr>
              <w:t>2</w:t>
            </w:r>
            <w:r w:rsidRPr="00F57EEE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0B68BA" w14:textId="77777777" w:rsidR="00C832EE" w:rsidRPr="00F57EEE" w:rsidRDefault="00C832EE" w:rsidP="00C832EE">
            <w:pPr>
              <w:ind w:right="12"/>
              <w:jc w:val="both"/>
              <w:rPr>
                <w:bCs/>
                <w:sz w:val="28"/>
                <w:szCs w:val="28"/>
              </w:rPr>
            </w:pPr>
            <w:r w:rsidRPr="00F57EEE">
              <w:rPr>
                <w:bCs/>
                <w:sz w:val="28"/>
                <w:szCs w:val="28"/>
              </w:rPr>
              <w:t xml:space="preserve">Рассмотрение индивидуальных аналитических докладов Конкурсной комиссией </w:t>
            </w:r>
          </w:p>
        </w:tc>
        <w:tc>
          <w:tcPr>
            <w:tcW w:w="2240" w:type="dxa"/>
            <w:shd w:val="clear" w:color="auto" w:fill="auto"/>
          </w:tcPr>
          <w:p w14:paraId="1BBD8203" w14:textId="41DDDB3D" w:rsidR="00C832EE" w:rsidRPr="00F57EEE" w:rsidRDefault="00C832EE" w:rsidP="00C832EE">
            <w:pPr>
              <w:ind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 xml:space="preserve">с </w:t>
            </w:r>
            <w:r w:rsidR="00F64F23">
              <w:rPr>
                <w:sz w:val="28"/>
                <w:szCs w:val="28"/>
              </w:rPr>
              <w:t>9</w:t>
            </w:r>
            <w:r w:rsidR="00454BE8">
              <w:rPr>
                <w:sz w:val="28"/>
                <w:szCs w:val="28"/>
              </w:rPr>
              <w:t xml:space="preserve"> по 2</w:t>
            </w:r>
            <w:r w:rsidR="00F64F23">
              <w:rPr>
                <w:sz w:val="28"/>
                <w:szCs w:val="28"/>
              </w:rPr>
              <w:t>2</w:t>
            </w:r>
            <w:r w:rsidR="00454BE8">
              <w:rPr>
                <w:sz w:val="28"/>
                <w:szCs w:val="28"/>
              </w:rPr>
              <w:t xml:space="preserve"> сентября </w:t>
            </w:r>
            <w:r w:rsidRPr="00F57EEE">
              <w:rPr>
                <w:sz w:val="28"/>
                <w:szCs w:val="28"/>
              </w:rPr>
              <w:t xml:space="preserve"> </w:t>
            </w:r>
          </w:p>
          <w:p w14:paraId="503169C8" w14:textId="23CD71CD" w:rsidR="00C832EE" w:rsidRPr="00F57EEE" w:rsidRDefault="00C832EE" w:rsidP="00C832EE">
            <w:pPr>
              <w:ind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202</w:t>
            </w:r>
            <w:r w:rsidR="00F64F23">
              <w:rPr>
                <w:sz w:val="28"/>
                <w:szCs w:val="28"/>
                <w:lang w:val="kk-KZ"/>
              </w:rPr>
              <w:t>5</w:t>
            </w:r>
            <w:r w:rsidRPr="00F57EEE">
              <w:rPr>
                <w:sz w:val="28"/>
                <w:szCs w:val="28"/>
              </w:rPr>
              <w:t xml:space="preserve"> г.</w:t>
            </w:r>
          </w:p>
        </w:tc>
      </w:tr>
      <w:tr w:rsidR="00F57EEE" w:rsidRPr="00F57EEE" w14:paraId="1AACFCE3" w14:textId="77777777" w:rsidTr="00454BE8">
        <w:tc>
          <w:tcPr>
            <w:tcW w:w="589" w:type="dxa"/>
            <w:vAlign w:val="center"/>
          </w:tcPr>
          <w:p w14:paraId="1DE84C47" w14:textId="2A945117" w:rsidR="00C832EE" w:rsidRPr="00F57EEE" w:rsidRDefault="00C832EE" w:rsidP="00C832EE">
            <w:pPr>
              <w:ind w:left="-65"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3.</w:t>
            </w:r>
            <w:r w:rsidR="00B066F4">
              <w:rPr>
                <w:sz w:val="28"/>
                <w:szCs w:val="28"/>
              </w:rPr>
              <w:t>3</w:t>
            </w:r>
            <w:r w:rsidRPr="00F57EEE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C2EF5F" w14:textId="77777777" w:rsidR="00C832EE" w:rsidRPr="00F57EEE" w:rsidRDefault="00C832EE" w:rsidP="00C832EE">
            <w:pPr>
              <w:ind w:right="12"/>
              <w:jc w:val="both"/>
              <w:rPr>
                <w:bCs/>
                <w:sz w:val="28"/>
                <w:szCs w:val="28"/>
              </w:rPr>
            </w:pPr>
            <w:r w:rsidRPr="00F57EEE">
              <w:rPr>
                <w:bCs/>
                <w:sz w:val="28"/>
                <w:szCs w:val="28"/>
              </w:rPr>
              <w:t xml:space="preserve">Размещение информации о Финалистах Программы </w:t>
            </w:r>
          </w:p>
        </w:tc>
        <w:tc>
          <w:tcPr>
            <w:tcW w:w="2240" w:type="dxa"/>
            <w:shd w:val="clear" w:color="auto" w:fill="auto"/>
          </w:tcPr>
          <w:p w14:paraId="1865F677" w14:textId="04AD8747" w:rsidR="00C832EE" w:rsidRPr="00F57EEE" w:rsidRDefault="00C832EE" w:rsidP="00C832EE">
            <w:pPr>
              <w:ind w:right="12"/>
              <w:rPr>
                <w:sz w:val="28"/>
                <w:szCs w:val="28"/>
              </w:rPr>
            </w:pPr>
            <w:r w:rsidRPr="00F57EEE">
              <w:rPr>
                <w:sz w:val="28"/>
                <w:szCs w:val="28"/>
              </w:rPr>
              <w:t>2</w:t>
            </w:r>
            <w:r w:rsidR="00F64F23">
              <w:rPr>
                <w:sz w:val="28"/>
                <w:szCs w:val="28"/>
              </w:rPr>
              <w:t>6</w:t>
            </w:r>
            <w:r w:rsidR="00454BE8">
              <w:rPr>
                <w:sz w:val="28"/>
                <w:szCs w:val="28"/>
              </w:rPr>
              <w:t xml:space="preserve"> сентября</w:t>
            </w:r>
            <w:r w:rsidRPr="00F57EEE">
              <w:rPr>
                <w:sz w:val="28"/>
                <w:szCs w:val="28"/>
              </w:rPr>
              <w:t xml:space="preserve"> 202</w:t>
            </w:r>
            <w:r w:rsidR="00F64F23">
              <w:rPr>
                <w:sz w:val="28"/>
                <w:szCs w:val="28"/>
              </w:rPr>
              <w:t>5</w:t>
            </w:r>
            <w:r w:rsidRPr="00F57EEE">
              <w:rPr>
                <w:sz w:val="28"/>
                <w:szCs w:val="28"/>
              </w:rPr>
              <w:t xml:space="preserve"> г.</w:t>
            </w:r>
          </w:p>
        </w:tc>
      </w:tr>
    </w:tbl>
    <w:p w14:paraId="51A8E9FA" w14:textId="71643CC4" w:rsidR="002D7DED" w:rsidRPr="00F57EEE" w:rsidRDefault="002D7DED" w:rsidP="002D7DED">
      <w:pPr>
        <w:jc w:val="center"/>
        <w:rPr>
          <w:sz w:val="28"/>
          <w:szCs w:val="28"/>
        </w:rPr>
      </w:pPr>
    </w:p>
    <w:sectPr w:rsidR="002D7DED" w:rsidRPr="00F57EEE" w:rsidSect="00F272CA">
      <w:pgSz w:w="11906" w:h="16838"/>
      <w:pgMar w:top="1418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00F46" w14:textId="77777777" w:rsidR="00843B91" w:rsidRDefault="00843B91" w:rsidP="00BD6951">
      <w:r>
        <w:separator/>
      </w:r>
    </w:p>
  </w:endnote>
  <w:endnote w:type="continuationSeparator" w:id="0">
    <w:p w14:paraId="115C4031" w14:textId="77777777" w:rsidR="00843B91" w:rsidRDefault="00843B91" w:rsidP="00BD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7D1C6" w14:textId="77777777" w:rsidR="00843B91" w:rsidRDefault="00843B91" w:rsidP="00BD6951">
      <w:r>
        <w:separator/>
      </w:r>
    </w:p>
  </w:footnote>
  <w:footnote w:type="continuationSeparator" w:id="0">
    <w:p w14:paraId="2A6A1DC1" w14:textId="77777777" w:rsidR="00843B91" w:rsidRDefault="00843B91" w:rsidP="00BD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4879"/>
    <w:multiLevelType w:val="hybridMultilevel"/>
    <w:tmpl w:val="0FE4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03C"/>
    <w:multiLevelType w:val="hybridMultilevel"/>
    <w:tmpl w:val="0FE4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639E"/>
    <w:multiLevelType w:val="hybridMultilevel"/>
    <w:tmpl w:val="E59AF1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F7212"/>
    <w:multiLevelType w:val="multilevel"/>
    <w:tmpl w:val="D0FA99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B06876"/>
    <w:multiLevelType w:val="hybridMultilevel"/>
    <w:tmpl w:val="9BD8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87C49"/>
    <w:multiLevelType w:val="multilevel"/>
    <w:tmpl w:val="C2D4D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6" w15:restartNumberingAfterBreak="0">
    <w:nsid w:val="23FC3D63"/>
    <w:multiLevelType w:val="multilevel"/>
    <w:tmpl w:val="84D0A6C6"/>
    <w:lvl w:ilvl="0">
      <w:start w:val="3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28632AD7"/>
    <w:multiLevelType w:val="hybridMultilevel"/>
    <w:tmpl w:val="490E1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E5762"/>
    <w:multiLevelType w:val="hybridMultilevel"/>
    <w:tmpl w:val="8996DACC"/>
    <w:lvl w:ilvl="0" w:tplc="4AAAC28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B4DEE"/>
    <w:multiLevelType w:val="multilevel"/>
    <w:tmpl w:val="EBACA6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7E87A3C"/>
    <w:multiLevelType w:val="multilevel"/>
    <w:tmpl w:val="2B9444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A260A01"/>
    <w:multiLevelType w:val="hybridMultilevel"/>
    <w:tmpl w:val="5FFE30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1762"/>
    <w:multiLevelType w:val="multilevel"/>
    <w:tmpl w:val="8B2A59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B0A32"/>
    <w:multiLevelType w:val="multilevel"/>
    <w:tmpl w:val="92F8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C7AD5"/>
    <w:multiLevelType w:val="hybridMultilevel"/>
    <w:tmpl w:val="D1065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F6C0D"/>
    <w:multiLevelType w:val="hybridMultilevel"/>
    <w:tmpl w:val="60169800"/>
    <w:lvl w:ilvl="0" w:tplc="DF36C9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F284F"/>
    <w:multiLevelType w:val="hybridMultilevel"/>
    <w:tmpl w:val="60169800"/>
    <w:lvl w:ilvl="0" w:tplc="DF36C9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043E5"/>
    <w:multiLevelType w:val="multilevel"/>
    <w:tmpl w:val="13809E14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suff w:val="space"/>
      <w:lvlText w:val="%1.%2.%3."/>
      <w:lvlJc w:val="left"/>
      <w:pPr>
        <w:ind w:left="1958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721A0D98"/>
    <w:multiLevelType w:val="hybridMultilevel"/>
    <w:tmpl w:val="E59AF10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10F89"/>
    <w:multiLevelType w:val="hybridMultilevel"/>
    <w:tmpl w:val="BA862638"/>
    <w:lvl w:ilvl="0" w:tplc="608AE9A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995922">
    <w:abstractNumId w:val="12"/>
  </w:num>
  <w:num w:numId="2" w16cid:durableId="1606233292">
    <w:abstractNumId w:val="9"/>
  </w:num>
  <w:num w:numId="3" w16cid:durableId="2068607150">
    <w:abstractNumId w:val="10"/>
  </w:num>
  <w:num w:numId="4" w16cid:durableId="1553038452">
    <w:abstractNumId w:val="5"/>
  </w:num>
  <w:num w:numId="5" w16cid:durableId="490030176">
    <w:abstractNumId w:val="3"/>
  </w:num>
  <w:num w:numId="6" w16cid:durableId="891845276">
    <w:abstractNumId w:val="13"/>
  </w:num>
  <w:num w:numId="7" w16cid:durableId="238684539">
    <w:abstractNumId w:val="16"/>
  </w:num>
  <w:num w:numId="8" w16cid:durableId="225998249">
    <w:abstractNumId w:val="7"/>
  </w:num>
  <w:num w:numId="9" w16cid:durableId="1947271285">
    <w:abstractNumId w:val="11"/>
  </w:num>
  <w:num w:numId="10" w16cid:durableId="368335435">
    <w:abstractNumId w:val="15"/>
  </w:num>
  <w:num w:numId="11" w16cid:durableId="957100274">
    <w:abstractNumId w:val="17"/>
  </w:num>
  <w:num w:numId="12" w16cid:durableId="148058864">
    <w:abstractNumId w:val="6"/>
  </w:num>
  <w:num w:numId="13" w16cid:durableId="1313752344">
    <w:abstractNumId w:val="19"/>
  </w:num>
  <w:num w:numId="14" w16cid:durableId="503519336">
    <w:abstractNumId w:val="2"/>
  </w:num>
  <w:num w:numId="15" w16cid:durableId="1528643630">
    <w:abstractNumId w:val="18"/>
  </w:num>
  <w:num w:numId="16" w16cid:durableId="1030642217">
    <w:abstractNumId w:val="1"/>
  </w:num>
  <w:num w:numId="17" w16cid:durableId="101922986">
    <w:abstractNumId w:val="4"/>
  </w:num>
  <w:num w:numId="18" w16cid:durableId="688794512">
    <w:abstractNumId w:val="14"/>
  </w:num>
  <w:num w:numId="19" w16cid:durableId="2052533448">
    <w:abstractNumId w:val="0"/>
  </w:num>
  <w:num w:numId="20" w16cid:durableId="1944878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91"/>
    <w:rsid w:val="00003D45"/>
    <w:rsid w:val="00006FAB"/>
    <w:rsid w:val="00016B7D"/>
    <w:rsid w:val="0001706A"/>
    <w:rsid w:val="00022FBE"/>
    <w:rsid w:val="00030753"/>
    <w:rsid w:val="0004054F"/>
    <w:rsid w:val="00041C09"/>
    <w:rsid w:val="00055DD7"/>
    <w:rsid w:val="00061DA1"/>
    <w:rsid w:val="00071970"/>
    <w:rsid w:val="00071B23"/>
    <w:rsid w:val="00080521"/>
    <w:rsid w:val="00093CF5"/>
    <w:rsid w:val="000A2C89"/>
    <w:rsid w:val="000B061B"/>
    <w:rsid w:val="000B2738"/>
    <w:rsid w:val="000C3871"/>
    <w:rsid w:val="000C476B"/>
    <w:rsid w:val="000D5154"/>
    <w:rsid w:val="000F32B9"/>
    <w:rsid w:val="000F42B1"/>
    <w:rsid w:val="000F4AF4"/>
    <w:rsid w:val="000F6088"/>
    <w:rsid w:val="000F73E5"/>
    <w:rsid w:val="000F78EF"/>
    <w:rsid w:val="001015B4"/>
    <w:rsid w:val="001063A4"/>
    <w:rsid w:val="00125731"/>
    <w:rsid w:val="00127EAB"/>
    <w:rsid w:val="0013275E"/>
    <w:rsid w:val="00134321"/>
    <w:rsid w:val="00151966"/>
    <w:rsid w:val="001522BF"/>
    <w:rsid w:val="0015552D"/>
    <w:rsid w:val="00157EDB"/>
    <w:rsid w:val="00160EBD"/>
    <w:rsid w:val="00172DDF"/>
    <w:rsid w:val="001802D4"/>
    <w:rsid w:val="001847EC"/>
    <w:rsid w:val="00186CF7"/>
    <w:rsid w:val="00192238"/>
    <w:rsid w:val="00194590"/>
    <w:rsid w:val="001A6D63"/>
    <w:rsid w:val="001B125E"/>
    <w:rsid w:val="001B3534"/>
    <w:rsid w:val="001E1363"/>
    <w:rsid w:val="001E4D78"/>
    <w:rsid w:val="001E7FF4"/>
    <w:rsid w:val="0020222B"/>
    <w:rsid w:val="00234A4E"/>
    <w:rsid w:val="002363DC"/>
    <w:rsid w:val="00246F95"/>
    <w:rsid w:val="00260A3A"/>
    <w:rsid w:val="002616D7"/>
    <w:rsid w:val="00265D45"/>
    <w:rsid w:val="00283431"/>
    <w:rsid w:val="002A3FFE"/>
    <w:rsid w:val="002B3D41"/>
    <w:rsid w:val="002B4840"/>
    <w:rsid w:val="002B7B74"/>
    <w:rsid w:val="002C2243"/>
    <w:rsid w:val="002C51B4"/>
    <w:rsid w:val="002C7938"/>
    <w:rsid w:val="002D7DED"/>
    <w:rsid w:val="002F1229"/>
    <w:rsid w:val="002F359F"/>
    <w:rsid w:val="00302523"/>
    <w:rsid w:val="00307664"/>
    <w:rsid w:val="0032023F"/>
    <w:rsid w:val="0032300C"/>
    <w:rsid w:val="00323B9A"/>
    <w:rsid w:val="00336AD2"/>
    <w:rsid w:val="003621CC"/>
    <w:rsid w:val="00377D07"/>
    <w:rsid w:val="003800E5"/>
    <w:rsid w:val="00391D4F"/>
    <w:rsid w:val="003A7374"/>
    <w:rsid w:val="003A744E"/>
    <w:rsid w:val="003D0C9B"/>
    <w:rsid w:val="003D165D"/>
    <w:rsid w:val="003D76D6"/>
    <w:rsid w:val="003F2897"/>
    <w:rsid w:val="00400B5A"/>
    <w:rsid w:val="00402D4D"/>
    <w:rsid w:val="004071FA"/>
    <w:rsid w:val="0041345E"/>
    <w:rsid w:val="00440691"/>
    <w:rsid w:val="00443056"/>
    <w:rsid w:val="00444E21"/>
    <w:rsid w:val="004465AF"/>
    <w:rsid w:val="00454BE8"/>
    <w:rsid w:val="00470C7A"/>
    <w:rsid w:val="00480501"/>
    <w:rsid w:val="004870E8"/>
    <w:rsid w:val="004941EE"/>
    <w:rsid w:val="00495F33"/>
    <w:rsid w:val="004B0826"/>
    <w:rsid w:val="004C5D02"/>
    <w:rsid w:val="004D28DD"/>
    <w:rsid w:val="00503E0D"/>
    <w:rsid w:val="0051277B"/>
    <w:rsid w:val="00513CB2"/>
    <w:rsid w:val="00526384"/>
    <w:rsid w:val="005404B1"/>
    <w:rsid w:val="005422E3"/>
    <w:rsid w:val="005611AD"/>
    <w:rsid w:val="00561A48"/>
    <w:rsid w:val="00565E9E"/>
    <w:rsid w:val="00580773"/>
    <w:rsid w:val="005A5B4B"/>
    <w:rsid w:val="005B12F4"/>
    <w:rsid w:val="005C15F4"/>
    <w:rsid w:val="005C43CB"/>
    <w:rsid w:val="005D39B7"/>
    <w:rsid w:val="005D5FFA"/>
    <w:rsid w:val="005D63B5"/>
    <w:rsid w:val="006020CA"/>
    <w:rsid w:val="00603249"/>
    <w:rsid w:val="00623138"/>
    <w:rsid w:val="0062342B"/>
    <w:rsid w:val="0063127C"/>
    <w:rsid w:val="00637F3E"/>
    <w:rsid w:val="00640719"/>
    <w:rsid w:val="006470F4"/>
    <w:rsid w:val="00647AFA"/>
    <w:rsid w:val="006513C1"/>
    <w:rsid w:val="00654A27"/>
    <w:rsid w:val="00657474"/>
    <w:rsid w:val="00657A88"/>
    <w:rsid w:val="00664140"/>
    <w:rsid w:val="00664630"/>
    <w:rsid w:val="0067008B"/>
    <w:rsid w:val="00671420"/>
    <w:rsid w:val="00675D9E"/>
    <w:rsid w:val="00685348"/>
    <w:rsid w:val="006859F1"/>
    <w:rsid w:val="006904C8"/>
    <w:rsid w:val="00694B6C"/>
    <w:rsid w:val="006A7665"/>
    <w:rsid w:val="006D028E"/>
    <w:rsid w:val="006D07E3"/>
    <w:rsid w:val="006D2BF0"/>
    <w:rsid w:val="006E03E8"/>
    <w:rsid w:val="006E2541"/>
    <w:rsid w:val="006E5908"/>
    <w:rsid w:val="0070382E"/>
    <w:rsid w:val="0071151A"/>
    <w:rsid w:val="00732889"/>
    <w:rsid w:val="007362B8"/>
    <w:rsid w:val="00737599"/>
    <w:rsid w:val="007403B6"/>
    <w:rsid w:val="00764518"/>
    <w:rsid w:val="00764937"/>
    <w:rsid w:val="00764BF1"/>
    <w:rsid w:val="00767ED5"/>
    <w:rsid w:val="00774174"/>
    <w:rsid w:val="00786B6C"/>
    <w:rsid w:val="0079583D"/>
    <w:rsid w:val="007B0ABE"/>
    <w:rsid w:val="007B47F9"/>
    <w:rsid w:val="007B779A"/>
    <w:rsid w:val="007D4C45"/>
    <w:rsid w:val="007E4AAC"/>
    <w:rsid w:val="007E5382"/>
    <w:rsid w:val="007F05E9"/>
    <w:rsid w:val="007F34E7"/>
    <w:rsid w:val="00803D2F"/>
    <w:rsid w:val="00827D2D"/>
    <w:rsid w:val="00834AD0"/>
    <w:rsid w:val="0084088D"/>
    <w:rsid w:val="00843B91"/>
    <w:rsid w:val="00875A62"/>
    <w:rsid w:val="00885CE1"/>
    <w:rsid w:val="00896086"/>
    <w:rsid w:val="008B2291"/>
    <w:rsid w:val="008B2E0A"/>
    <w:rsid w:val="008C6526"/>
    <w:rsid w:val="008D0D24"/>
    <w:rsid w:val="008F67A0"/>
    <w:rsid w:val="008F758F"/>
    <w:rsid w:val="009075B8"/>
    <w:rsid w:val="00913C7A"/>
    <w:rsid w:val="009141FD"/>
    <w:rsid w:val="00916E67"/>
    <w:rsid w:val="00944643"/>
    <w:rsid w:val="0096592C"/>
    <w:rsid w:val="009671F1"/>
    <w:rsid w:val="00970474"/>
    <w:rsid w:val="00970BF4"/>
    <w:rsid w:val="009771D6"/>
    <w:rsid w:val="00980545"/>
    <w:rsid w:val="00993118"/>
    <w:rsid w:val="009B00CF"/>
    <w:rsid w:val="009C6278"/>
    <w:rsid w:val="009C7B59"/>
    <w:rsid w:val="009D63E2"/>
    <w:rsid w:val="00A11B20"/>
    <w:rsid w:val="00A25C58"/>
    <w:rsid w:val="00A34111"/>
    <w:rsid w:val="00A7736A"/>
    <w:rsid w:val="00A869A8"/>
    <w:rsid w:val="00A95B93"/>
    <w:rsid w:val="00AA1744"/>
    <w:rsid w:val="00AA1C1E"/>
    <w:rsid w:val="00AA4474"/>
    <w:rsid w:val="00AB13C7"/>
    <w:rsid w:val="00AC7874"/>
    <w:rsid w:val="00AE176C"/>
    <w:rsid w:val="00AF068C"/>
    <w:rsid w:val="00B01BA2"/>
    <w:rsid w:val="00B066F4"/>
    <w:rsid w:val="00B14065"/>
    <w:rsid w:val="00B1482D"/>
    <w:rsid w:val="00B223F9"/>
    <w:rsid w:val="00B252EE"/>
    <w:rsid w:val="00B2578B"/>
    <w:rsid w:val="00B50270"/>
    <w:rsid w:val="00B52E23"/>
    <w:rsid w:val="00B60BC9"/>
    <w:rsid w:val="00B66B7F"/>
    <w:rsid w:val="00B71F7B"/>
    <w:rsid w:val="00B754F5"/>
    <w:rsid w:val="00B91D9E"/>
    <w:rsid w:val="00B92DD0"/>
    <w:rsid w:val="00B96C65"/>
    <w:rsid w:val="00BA364F"/>
    <w:rsid w:val="00BB0DA4"/>
    <w:rsid w:val="00BC6965"/>
    <w:rsid w:val="00BD5C9E"/>
    <w:rsid w:val="00BD6951"/>
    <w:rsid w:val="00BD6BD9"/>
    <w:rsid w:val="00C03253"/>
    <w:rsid w:val="00C04AF3"/>
    <w:rsid w:val="00C11B80"/>
    <w:rsid w:val="00C1344D"/>
    <w:rsid w:val="00C155BF"/>
    <w:rsid w:val="00C26E2B"/>
    <w:rsid w:val="00C37F29"/>
    <w:rsid w:val="00C4062F"/>
    <w:rsid w:val="00C47623"/>
    <w:rsid w:val="00C5180F"/>
    <w:rsid w:val="00C74077"/>
    <w:rsid w:val="00C74BC0"/>
    <w:rsid w:val="00C82C1A"/>
    <w:rsid w:val="00C832EE"/>
    <w:rsid w:val="00C86635"/>
    <w:rsid w:val="00CA6133"/>
    <w:rsid w:val="00CA6D3E"/>
    <w:rsid w:val="00CB36DE"/>
    <w:rsid w:val="00CC29FE"/>
    <w:rsid w:val="00CC4268"/>
    <w:rsid w:val="00CD37E3"/>
    <w:rsid w:val="00CD525F"/>
    <w:rsid w:val="00CD5565"/>
    <w:rsid w:val="00D02554"/>
    <w:rsid w:val="00D14721"/>
    <w:rsid w:val="00D24434"/>
    <w:rsid w:val="00D32D56"/>
    <w:rsid w:val="00D45721"/>
    <w:rsid w:val="00D64114"/>
    <w:rsid w:val="00D92513"/>
    <w:rsid w:val="00DA026E"/>
    <w:rsid w:val="00DC0751"/>
    <w:rsid w:val="00DC1A95"/>
    <w:rsid w:val="00DD26D7"/>
    <w:rsid w:val="00DF3DDE"/>
    <w:rsid w:val="00DF6109"/>
    <w:rsid w:val="00E0198D"/>
    <w:rsid w:val="00E23C61"/>
    <w:rsid w:val="00E278E7"/>
    <w:rsid w:val="00E41042"/>
    <w:rsid w:val="00E41047"/>
    <w:rsid w:val="00E5313D"/>
    <w:rsid w:val="00E5522A"/>
    <w:rsid w:val="00E64D91"/>
    <w:rsid w:val="00E82DFD"/>
    <w:rsid w:val="00E93A8C"/>
    <w:rsid w:val="00E93F6B"/>
    <w:rsid w:val="00E950E3"/>
    <w:rsid w:val="00EA15B2"/>
    <w:rsid w:val="00EA3237"/>
    <w:rsid w:val="00EA4194"/>
    <w:rsid w:val="00EA41F5"/>
    <w:rsid w:val="00EA7AB0"/>
    <w:rsid w:val="00EC738F"/>
    <w:rsid w:val="00ED4ED5"/>
    <w:rsid w:val="00EE3020"/>
    <w:rsid w:val="00EF4D09"/>
    <w:rsid w:val="00EF778D"/>
    <w:rsid w:val="00F02178"/>
    <w:rsid w:val="00F272CA"/>
    <w:rsid w:val="00F4017E"/>
    <w:rsid w:val="00F42874"/>
    <w:rsid w:val="00F47C94"/>
    <w:rsid w:val="00F57EEE"/>
    <w:rsid w:val="00F64F23"/>
    <w:rsid w:val="00F660BC"/>
    <w:rsid w:val="00F67241"/>
    <w:rsid w:val="00F70E95"/>
    <w:rsid w:val="00F75B0E"/>
    <w:rsid w:val="00F91B0E"/>
    <w:rsid w:val="00F95D06"/>
    <w:rsid w:val="00F96283"/>
    <w:rsid w:val="00FA408E"/>
    <w:rsid w:val="00FA594B"/>
    <w:rsid w:val="00FB0D75"/>
    <w:rsid w:val="00FC77B4"/>
    <w:rsid w:val="00FD6D6B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FFAF"/>
  <w15:docId w15:val="{20350DDA-C011-4BE3-BC6A-6CFC6D13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BD69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6951"/>
  </w:style>
  <w:style w:type="paragraph" w:styleId="ac">
    <w:name w:val="footer"/>
    <w:basedOn w:val="a"/>
    <w:link w:val="ad"/>
    <w:uiPriority w:val="99"/>
    <w:unhideWhenUsed/>
    <w:rsid w:val="00BD69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6951"/>
  </w:style>
  <w:style w:type="paragraph" w:styleId="ae">
    <w:name w:val="Balloon Text"/>
    <w:basedOn w:val="a"/>
    <w:link w:val="af"/>
    <w:uiPriority w:val="99"/>
    <w:semiHidden/>
    <w:unhideWhenUsed/>
    <w:rsid w:val="001802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02D4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1802D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802D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802D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802D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802D4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E93A8C"/>
  </w:style>
  <w:style w:type="character" w:customStyle="1" w:styleId="currentdocdiv">
    <w:name w:val="currentdocdiv"/>
    <w:basedOn w:val="a0"/>
    <w:rsid w:val="00CA6D3E"/>
  </w:style>
  <w:style w:type="paragraph" w:styleId="af6">
    <w:name w:val="List Paragraph"/>
    <w:basedOn w:val="a"/>
    <w:link w:val="af7"/>
    <w:uiPriority w:val="34"/>
    <w:qFormat/>
    <w:rsid w:val="00BB0DA4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0B2738"/>
    <w:rPr>
      <w:color w:val="0000FF" w:themeColor="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7B0AB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7B0ABE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7B0ABE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23B9A"/>
    <w:rPr>
      <w:color w:val="605E5C"/>
      <w:shd w:val="clear" w:color="auto" w:fill="E1DFDD"/>
    </w:rPr>
  </w:style>
  <w:style w:type="paragraph" w:styleId="afc">
    <w:name w:val="Body Text"/>
    <w:basedOn w:val="a"/>
    <w:link w:val="afd"/>
    <w:rsid w:val="00896086"/>
    <w:pPr>
      <w:widowControl w:val="0"/>
      <w:autoSpaceDE w:val="0"/>
      <w:autoSpaceDN w:val="0"/>
      <w:adjustRightInd w:val="0"/>
      <w:spacing w:after="120"/>
    </w:pPr>
    <w:rPr>
      <w:sz w:val="28"/>
    </w:rPr>
  </w:style>
  <w:style w:type="character" w:customStyle="1" w:styleId="afd">
    <w:name w:val="Основной текст Знак"/>
    <w:basedOn w:val="a0"/>
    <w:link w:val="afc"/>
    <w:rsid w:val="00896086"/>
    <w:rPr>
      <w:sz w:val="28"/>
    </w:rPr>
  </w:style>
  <w:style w:type="paragraph" w:customStyle="1" w:styleId="11">
    <w:name w:val="Стиль1"/>
    <w:basedOn w:val="afe"/>
    <w:link w:val="12"/>
    <w:qFormat/>
    <w:rsid w:val="006513C1"/>
    <w:pPr>
      <w:ind w:firstLine="708"/>
      <w:jc w:val="both"/>
    </w:pPr>
    <w:rPr>
      <w:rFonts w:eastAsiaTheme="minorHAnsi"/>
      <w:sz w:val="26"/>
      <w:szCs w:val="26"/>
      <w:lang w:eastAsia="en-US"/>
    </w:rPr>
  </w:style>
  <w:style w:type="character" w:customStyle="1" w:styleId="12">
    <w:name w:val="Стиль1 Знак"/>
    <w:basedOn w:val="a0"/>
    <w:link w:val="11"/>
    <w:rsid w:val="006513C1"/>
    <w:rPr>
      <w:rFonts w:eastAsiaTheme="minorHAnsi"/>
      <w:sz w:val="26"/>
      <w:szCs w:val="26"/>
      <w:lang w:eastAsia="en-US"/>
    </w:rPr>
  </w:style>
  <w:style w:type="paragraph" w:styleId="afe">
    <w:name w:val="No Spacing"/>
    <w:uiPriority w:val="1"/>
    <w:qFormat/>
    <w:rsid w:val="006513C1"/>
  </w:style>
  <w:style w:type="character" w:styleId="aff">
    <w:name w:val="Placeholder Text"/>
    <w:basedOn w:val="a0"/>
    <w:uiPriority w:val="99"/>
    <w:semiHidden/>
    <w:rsid w:val="006513C1"/>
    <w:rPr>
      <w:color w:val="808080"/>
    </w:rPr>
  </w:style>
  <w:style w:type="character" w:customStyle="1" w:styleId="af7">
    <w:name w:val="Абзац списка Знак"/>
    <w:link w:val="af6"/>
    <w:uiPriority w:val="34"/>
    <w:locked/>
    <w:rsid w:val="001522BF"/>
  </w:style>
  <w:style w:type="paragraph" w:styleId="aff0">
    <w:name w:val="endnote text"/>
    <w:basedOn w:val="a"/>
    <w:link w:val="aff1"/>
    <w:uiPriority w:val="99"/>
    <w:semiHidden/>
    <w:unhideWhenUsed/>
    <w:rsid w:val="006D2BF0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6D2BF0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6D2BF0"/>
    <w:rPr>
      <w:vertAlign w:val="superscript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832EE"/>
    <w:rPr>
      <w:color w:val="605E5C"/>
      <w:shd w:val="clear" w:color="auto" w:fill="E1DFDD"/>
    </w:rPr>
  </w:style>
  <w:style w:type="character" w:styleId="aff3">
    <w:name w:val="Unresolved Mention"/>
    <w:basedOn w:val="a0"/>
    <w:uiPriority w:val="99"/>
    <w:semiHidden/>
    <w:unhideWhenUsed/>
    <w:rsid w:val="000C476B"/>
    <w:rPr>
      <w:color w:val="605E5C"/>
      <w:shd w:val="clear" w:color="auto" w:fill="E1DFDD"/>
    </w:rPr>
  </w:style>
  <w:style w:type="table" w:customStyle="1" w:styleId="-411">
    <w:name w:val="Таблица-сетка 4 — акцент 11"/>
    <w:basedOn w:val="a1"/>
    <w:next w:val="-41"/>
    <w:uiPriority w:val="49"/>
    <w:rsid w:val="009D63E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1">
    <w:name w:val="Grid Table 4 Accent 1"/>
    <w:basedOn w:val="a1"/>
    <w:uiPriority w:val="49"/>
    <w:rsid w:val="009D63E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y.kisi202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2EAC-F973-4356-B1F5-EA7C21D9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 Kurmashev</dc:creator>
  <cp:lastModifiedBy>Almas Arzikulov</cp:lastModifiedBy>
  <cp:revision>3</cp:revision>
  <cp:lastPrinted>2024-04-09T07:18:00Z</cp:lastPrinted>
  <dcterms:created xsi:type="dcterms:W3CDTF">2025-04-04T07:21:00Z</dcterms:created>
  <dcterms:modified xsi:type="dcterms:W3CDTF">2025-04-07T05:14:00Z</dcterms:modified>
</cp:coreProperties>
</file>